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C14" w:rsidRDefault="00222C14" w:rsidP="00222C14">
      <w:pPr>
        <w:pStyle w:val="ListParagraph"/>
        <w:tabs>
          <w:tab w:val="left" w:pos="1106"/>
        </w:tabs>
        <w:spacing w:after="0" w:line="240" w:lineRule="auto"/>
        <w:ind w:left="0"/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Приложение № 2</w:t>
      </w:r>
      <w:r>
        <w:rPr>
          <w:rFonts w:ascii="Times New Roman" w:hAnsi="Times New Roman" w:cs="Times New Roman"/>
          <w:vertAlign w:val="superscript"/>
        </w:rPr>
        <w:t>1</w:t>
      </w:r>
    </w:p>
    <w:p w:rsidR="00222C14" w:rsidRPr="00222C14" w:rsidRDefault="00222C14" w:rsidP="00222C14">
      <w:pPr>
        <w:pStyle w:val="ListParagraph"/>
        <w:tabs>
          <w:tab w:val="left" w:pos="1106"/>
        </w:tabs>
        <w:spacing w:after="0" w:line="240" w:lineRule="auto"/>
        <w:ind w:left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Правительства </w:t>
      </w:r>
    </w:p>
    <w:p w:rsidR="00222C14" w:rsidRDefault="00222C14" w:rsidP="00222C14">
      <w:pPr>
        <w:pStyle w:val="ListParagraph"/>
        <w:tabs>
          <w:tab w:val="left" w:pos="1106"/>
        </w:tabs>
        <w:spacing w:after="0" w:line="240" w:lineRule="auto"/>
        <w:ind w:left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71</w:t>
      </w:r>
      <w:r w:rsidRPr="00222C1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 23 января 2013 г.</w:t>
      </w:r>
    </w:p>
    <w:p w:rsidR="00222C14" w:rsidRDefault="00222C14" w:rsidP="00222C14">
      <w:pPr>
        <w:ind w:firstLine="0"/>
        <w:jc w:val="center"/>
        <w:rPr>
          <w:b/>
          <w:sz w:val="24"/>
          <w:lang w:eastAsia="ro-RO"/>
        </w:rPr>
      </w:pPr>
      <w:r>
        <w:rPr>
          <w:b/>
          <w:sz w:val="24"/>
          <w:lang w:eastAsia="ro-RO"/>
        </w:rPr>
        <w:t>ОРГАНИГРАММА</w:t>
      </w:r>
    </w:p>
    <w:p w:rsidR="00222C14" w:rsidRDefault="00222C14" w:rsidP="00222C14">
      <w:pPr>
        <w:jc w:val="center"/>
        <w:rPr>
          <w:b/>
          <w:sz w:val="24"/>
          <w:lang w:eastAsia="ro-RO"/>
        </w:rPr>
      </w:pPr>
      <w:r>
        <w:rPr>
          <w:rFonts w:ascii="Calibri" w:eastAsia="MS Mincho" w:hAnsi="Calibri" w:cs="Calibri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55EAC7D" wp14:editId="2C0C22EF">
                <wp:simplePos x="0" y="0"/>
                <wp:positionH relativeFrom="column">
                  <wp:posOffset>785247</wp:posOffset>
                </wp:positionH>
                <wp:positionV relativeFrom="paragraph">
                  <wp:posOffset>277854</wp:posOffset>
                </wp:positionV>
                <wp:extent cx="7391400" cy="4657725"/>
                <wp:effectExtent l="0" t="0" r="19050" b="28575"/>
                <wp:wrapNone/>
                <wp:docPr id="1" name="Grupa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91400" cy="4657725"/>
                          <a:chOff x="7001" y="4769"/>
                          <a:chExt cx="13067" cy="8993"/>
                        </a:xfrm>
                      </wpg:grpSpPr>
                      <wps:wsp>
                        <wps:cNvPr id="2" name="AutoShape 3"/>
                        <wps:cNvCnPr/>
                        <wps:spPr bwMode="auto">
                          <a:xfrm>
                            <a:off x="16929" y="12391"/>
                            <a:ext cx="247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7001" y="4769"/>
                            <a:ext cx="13067" cy="8993"/>
                            <a:chOff x="7001" y="4769"/>
                            <a:chExt cx="13067" cy="8993"/>
                          </a:xfrm>
                        </wpg:grpSpPr>
                        <wps:wsp>
                          <wps:cNvPr id="4" name="AutoShape 5"/>
                          <wps:cNvCnPr/>
                          <wps:spPr bwMode="auto">
                            <a:xfrm>
                              <a:off x="11222" y="13401"/>
                              <a:ext cx="447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" name="Line 1525"/>
                          <wps:cNvCnPr/>
                          <wps:spPr bwMode="auto">
                            <a:xfrm flipH="1">
                              <a:off x="7692" y="7713"/>
                              <a:ext cx="24" cy="395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" name="Line 1371"/>
                          <wps:cNvCnPr/>
                          <wps:spPr bwMode="auto">
                            <a:xfrm flipH="1">
                              <a:off x="13145" y="5218"/>
                              <a:ext cx="11" cy="121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Text Box 140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739" y="5524"/>
                              <a:ext cx="2194" cy="7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22C14" w:rsidRDefault="00222C14" w:rsidP="00222C14">
                                <w:pPr>
                                  <w:autoSpaceDE w:val="0"/>
                                  <w:autoSpaceDN w:val="0"/>
                                  <w:adjustRightInd w:val="0"/>
                                  <w:ind w:firstLine="0"/>
                                  <w:jc w:val="left"/>
                                  <w:rPr>
                                    <w:bCs/>
                                    <w:color w:val="000000"/>
                                    <w:sz w:val="14"/>
                                    <w:szCs w:val="16"/>
                                  </w:rPr>
                                </w:pPr>
                                <w:r>
                                  <w:rPr>
                                    <w:bCs/>
                                    <w:color w:val="000000"/>
                                    <w:sz w:val="14"/>
                                    <w:szCs w:val="16"/>
                                  </w:rPr>
                                  <w:t xml:space="preserve">        Кабинет директора </w:t>
                                </w:r>
                              </w:p>
                              <w:p w:rsidR="00222C14" w:rsidRPr="00400E6E" w:rsidRDefault="00222C14" w:rsidP="00222C14">
                                <w:pPr>
                                  <w:autoSpaceDE w:val="0"/>
                                  <w:autoSpaceDN w:val="0"/>
                                  <w:adjustRightInd w:val="0"/>
                                  <w:ind w:firstLine="0"/>
                                  <w:jc w:val="left"/>
                                  <w:rPr>
                                    <w:bCs/>
                                    <w:color w:val="000000"/>
                                    <w:sz w:val="14"/>
                                    <w:szCs w:val="16"/>
                                  </w:rPr>
                                </w:pPr>
                                <w:r>
                                  <w:rPr>
                                    <w:bCs/>
                                    <w:color w:val="000000"/>
                                    <w:sz w:val="14"/>
                                    <w:szCs w:val="16"/>
                                  </w:rPr>
                                  <w:t xml:space="preserve">     (со статусом службы)</w:t>
                                </w:r>
                              </w:p>
                            </w:txbxContent>
                          </wps:txbx>
                          <wps:bodyPr rot="0" vert="horz" wrap="square" lIns="91427" tIns="45713" rIns="91427" bIns="45713" anchor="t" anchorCtr="0" upright="1">
                            <a:noAutofit/>
                          </wps:bodyPr>
                        </wps:wsp>
                        <wps:wsp>
                          <wps:cNvPr id="8" name="Text Box 140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190" y="4769"/>
                              <a:ext cx="3591" cy="44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22C14" w:rsidRDefault="00222C14" w:rsidP="00222C14">
                                <w:pPr>
                                  <w:autoSpaceDE w:val="0"/>
                                  <w:autoSpaceDN w:val="0"/>
                                  <w:adjustRightInd w:val="0"/>
                                  <w:ind w:firstLine="0"/>
                                  <w:jc w:val="center"/>
                                  <w:rPr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bCs/>
                                    <w:color w:val="000000"/>
                                    <w:sz w:val="16"/>
                                    <w:szCs w:val="16"/>
                                  </w:rPr>
                                  <w:t xml:space="preserve">Генеральный директор </w:t>
                                </w:r>
                              </w:p>
                              <w:p w:rsidR="00222C14" w:rsidRDefault="00222C14" w:rsidP="00222C14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bCs/>
                                    <w:color w:val="000000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bCs/>
                                    <w:color w:val="000000"/>
                                    <w:sz w:val="16"/>
                                    <w:szCs w:val="16"/>
                                  </w:rPr>
                                  <w:t>(</w:t>
                                </w:r>
                              </w:p>
                            </w:txbxContent>
                          </wps:txbx>
                          <wps:bodyPr rot="0" vert="horz" wrap="square" lIns="91427" tIns="45713" rIns="91427" bIns="45713" anchor="t" anchorCtr="0" upright="1">
                            <a:noAutofit/>
                          </wps:bodyPr>
                        </wps:wsp>
                        <wps:wsp>
                          <wps:cNvPr id="9" name="Text Box 143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666" y="7000"/>
                              <a:ext cx="2510" cy="76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22C14" w:rsidRDefault="00222C14" w:rsidP="00222C14">
                                <w:pPr>
                                  <w:ind w:firstLine="0"/>
                                  <w:jc w:val="center"/>
                                  <w:rPr>
                                    <w:color w:val="000000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</w:rPr>
                                  <w:t>Отдел лицензирования</w:t>
                                </w:r>
                              </w:p>
                              <w:p w:rsidR="00222C14" w:rsidRDefault="00222C14" w:rsidP="00222C14">
                                <w:pPr>
                                  <w:ind w:firstLine="0"/>
                                  <w:jc w:val="center"/>
                                  <w:rPr>
                                    <w:color w:val="000000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</w:rPr>
                                  <w:t>фармацевтической деятельности</w:t>
                                </w:r>
                              </w:p>
                              <w:p w:rsidR="00222C14" w:rsidRDefault="00222C14" w:rsidP="00222C14">
                                <w:pPr>
                                  <w:jc w:val="center"/>
                                  <w:rPr>
                                    <w:b/>
                                    <w:color w:val="000000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17997" tIns="0" rIns="0" bIns="0" anchor="t" anchorCtr="0" upright="1">
                            <a:noAutofit/>
                          </wps:bodyPr>
                        </wps:wsp>
                        <wps:wsp>
                          <wps:cNvPr id="10" name="Text Box 143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781" y="6925"/>
                              <a:ext cx="2267" cy="91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22C14" w:rsidRDefault="00222C14" w:rsidP="00222C14">
                                <w:pPr>
                                  <w:ind w:firstLine="0"/>
                                  <w:jc w:val="center"/>
                                  <w:rPr>
                                    <w:color w:val="000000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</w:rPr>
                                  <w:t>Управление</w:t>
                                </w:r>
                              </w:p>
                              <w:p w:rsidR="00222C14" w:rsidRDefault="00222C14" w:rsidP="00222C14">
                                <w:pPr>
                                  <w:ind w:firstLine="0"/>
                                  <w:jc w:val="center"/>
                                  <w:rPr>
                                    <w:color w:val="000000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</w:rPr>
                                  <w:t>институционального менеджмента</w:t>
                                </w:r>
                              </w:p>
                            </w:txbxContent>
                          </wps:txbx>
                          <wps:bodyPr rot="0" vert="horz" wrap="square" lIns="17997" tIns="0" rIns="0" bIns="0" anchor="t" anchorCtr="0" upright="1">
                            <a:noAutofit/>
                          </wps:bodyPr>
                        </wps:wsp>
                        <wps:wsp>
                          <wps:cNvPr id="11" name="Text Box 144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033" y="8406"/>
                              <a:ext cx="1695" cy="90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22C14" w:rsidRDefault="00222C14" w:rsidP="00222C14">
                                <w:pPr>
                                  <w:ind w:firstLine="0"/>
                                  <w:jc w:val="center"/>
                                  <w:rPr>
                                    <w:color w:val="000000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</w:rPr>
                                  <w:t>Финансово-административный отдел</w:t>
                                </w:r>
                              </w:p>
                            </w:txbxContent>
                          </wps:txbx>
                          <wps:bodyPr rot="0" vert="horz" wrap="square" lIns="17997" tIns="0" rIns="0" bIns="0" anchor="t" anchorCtr="0" upright="1">
                            <a:noAutofit/>
                          </wps:bodyPr>
                        </wps:wsp>
                        <wps:wsp>
                          <wps:cNvPr id="12" name="Text Box 14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163" y="10680"/>
                              <a:ext cx="1961" cy="10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22C14" w:rsidRDefault="00222C14" w:rsidP="00222C14">
                                <w:pPr>
                                  <w:pStyle w:val="NoSpacing"/>
                                  <w:ind w:firstLine="0"/>
                                  <w:jc w:val="center"/>
                                  <w:rPr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 w:rsidRPr="00F95BE6">
                                  <w:rPr>
                                    <w:sz w:val="16"/>
                                    <w:szCs w:val="16"/>
                                    <w:lang w:val="ru-RU"/>
                                  </w:rPr>
                                  <w:t>Служба</w:t>
                                </w:r>
                                <w:bookmarkStart w:id="1" w:name="_Hlk489963311"/>
                              </w:p>
                              <w:p w:rsidR="00222C14" w:rsidRDefault="00222C14" w:rsidP="00222C14">
                                <w:pPr>
                                  <w:pStyle w:val="NoSpacing"/>
                                  <w:ind w:firstLine="0"/>
                                  <w:jc w:val="center"/>
                                  <w:rPr>
                                    <w:sz w:val="16"/>
                                    <w:szCs w:val="16"/>
                                    <w:lang w:val="ro-RO"/>
                                  </w:rPr>
                                </w:pPr>
                                <w:r w:rsidRPr="00F95BE6">
                                  <w:rPr>
                                    <w:sz w:val="16"/>
                                    <w:szCs w:val="16"/>
                                    <w:lang w:val="ru-RU"/>
                                  </w:rPr>
                                  <w:t>информирования и связи со средствами массовой информации</w:t>
                                </w:r>
                                <w:bookmarkEnd w:id="1"/>
                              </w:p>
                            </w:txbxContent>
                          </wps:txbx>
                          <wps:bodyPr rot="0" vert="horz" wrap="square" lIns="17997" tIns="0" rIns="0" bIns="0" anchor="t" anchorCtr="0" upright="1">
                            <a:noAutofit/>
                          </wps:bodyPr>
                        </wps:wsp>
                        <wps:wsp>
                          <wps:cNvPr id="13" name="Text Box 144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776" y="9547"/>
                              <a:ext cx="1950" cy="89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22C14" w:rsidRDefault="00222C14" w:rsidP="00222C14">
                                <w:pPr>
                                  <w:autoSpaceDE w:val="0"/>
                                  <w:autoSpaceDN w:val="0"/>
                                  <w:adjustRightInd w:val="0"/>
                                  <w:ind w:firstLine="0"/>
                                  <w:rPr>
                                    <w:color w:val="000000"/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222C14" w:rsidRDefault="00222C14" w:rsidP="00222C14">
                                <w:pPr>
                                  <w:autoSpaceDE w:val="0"/>
                                  <w:autoSpaceDN w:val="0"/>
                                  <w:adjustRightInd w:val="0"/>
                                  <w:ind w:firstLine="0"/>
                                  <w:jc w:val="center"/>
                                  <w:rPr>
                                    <w:color w:val="000000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</w:rPr>
                                  <w:t>Кадровая служба</w:t>
                                </w:r>
                              </w:p>
                            </w:txbxContent>
                          </wps:txbx>
                          <wps:bodyPr rot="0" vert="horz" wrap="square" lIns="17997" tIns="0" rIns="0" bIns="0" anchor="t" anchorCtr="0" upright="1">
                            <a:noAutofit/>
                          </wps:bodyPr>
                        </wps:wsp>
                        <wps:wsp>
                          <wps:cNvPr id="14" name="Text Box 15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776" y="10626"/>
                              <a:ext cx="1966" cy="100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22C14" w:rsidRDefault="00222C14" w:rsidP="00222C14">
                                <w:pPr>
                                  <w:ind w:firstLine="0"/>
                                  <w:jc w:val="center"/>
                                  <w:rPr>
                                    <w:color w:val="000000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</w:rPr>
                                  <w:t>Отдел управления документами</w:t>
                                </w:r>
                              </w:p>
                            </w:txbxContent>
                          </wps:txbx>
                          <wps:bodyPr rot="0" vert="horz" wrap="square" lIns="17997" tIns="0" rIns="0" bIns="0" anchor="t" anchorCtr="0" upright="1">
                            <a:noAutofit/>
                          </wps:bodyPr>
                        </wps:wsp>
                        <wps:wsp>
                          <wps:cNvPr id="15" name="Text Box 153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138" y="8390"/>
                              <a:ext cx="1975" cy="8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22C14" w:rsidRDefault="00222C14" w:rsidP="00222C14">
                                <w:pPr>
                                  <w:pStyle w:val="NoSpacing"/>
                                  <w:ind w:firstLine="0"/>
                                  <w:jc w:val="center"/>
                                  <w:rPr>
                                    <w:sz w:val="16"/>
                                    <w:szCs w:val="16"/>
                                    <w:lang w:val="ro-RO"/>
                                  </w:rPr>
                                </w:pPr>
                                <w:proofErr w:type="spellStart"/>
                                <w:r>
                                  <w:rPr>
                                    <w:sz w:val="16"/>
                                    <w:szCs w:val="16"/>
                                  </w:rPr>
                                  <w:t>Юридический</w:t>
                                </w:r>
                                <w:proofErr w:type="spellEnd"/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6"/>
                                    <w:szCs w:val="16"/>
                                  </w:rPr>
                                  <w:t>отдел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17997" tIns="0" rIns="0" bIns="0" anchor="t" anchorCtr="0" upright="1">
                            <a:noAutofit/>
                          </wps:bodyPr>
                        </wps:wsp>
                        <wps:wsp>
                          <wps:cNvPr id="16" name="Text Box 140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155" y="8042"/>
                              <a:ext cx="2413" cy="7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22C14" w:rsidRDefault="00222C14" w:rsidP="00222C14">
                                <w:pPr>
                                  <w:pStyle w:val="NormalWeb"/>
                                  <w:ind w:firstLine="0"/>
                                  <w:jc w:val="center"/>
                                  <w:rPr>
                                    <w:sz w:val="16"/>
                                    <w:szCs w:val="16"/>
                                    <w:lang w:val="ro-RO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Отдел авторизации лекарств</w:t>
                                </w:r>
                              </w:p>
                              <w:p w:rsidR="00222C14" w:rsidRDefault="00222C14" w:rsidP="00222C14">
                                <w:pPr>
                                  <w:pStyle w:val="NormalWeb"/>
                                  <w:ind w:firstLine="0"/>
                                  <w:jc w:val="center"/>
                                  <w:rPr>
                                    <w:sz w:val="16"/>
                                    <w:szCs w:val="16"/>
                                    <w:lang w:val="ro-RO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17997" tIns="0" rIns="0" bIns="0" anchor="t" anchorCtr="0" upright="1">
                            <a:noAutofit/>
                          </wps:bodyPr>
                        </wps:wsp>
                        <wps:wsp>
                          <wps:cNvPr id="17" name="Text Box 153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133" y="9041"/>
                              <a:ext cx="2400" cy="78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22C14" w:rsidRDefault="00222C14" w:rsidP="00222C14">
                                <w:pPr>
                                  <w:pStyle w:val="NormalWeb"/>
                                  <w:ind w:firstLine="0"/>
                                  <w:jc w:val="center"/>
                                  <w:rPr>
                                    <w:sz w:val="16"/>
                                    <w:szCs w:val="16"/>
                                    <w:lang w:val="ro-RO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Отдел </w:t>
                                </w:r>
                                <w:proofErr w:type="spellStart"/>
                                <w:r>
                                  <w:rPr>
                                    <w:sz w:val="16"/>
                                    <w:szCs w:val="16"/>
                                  </w:rPr>
                                  <w:t>фармаконадзора</w:t>
                                </w:r>
                                <w:proofErr w:type="spellEnd"/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 и клинических исследований</w:t>
                                </w:r>
                              </w:p>
                              <w:p w:rsidR="00222C14" w:rsidRDefault="00222C14" w:rsidP="00222C14">
                                <w:pPr>
                                  <w:pStyle w:val="NormalWeb"/>
                                  <w:ind w:firstLine="0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17997" tIns="0" rIns="0" bIns="0" anchor="t" anchorCtr="0" upright="1">
                            <a:noAutofit/>
                          </wps:bodyPr>
                        </wps:wsp>
                        <wps:wsp>
                          <wps:cNvPr id="18" name="Text Box 153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678" y="9442"/>
                              <a:ext cx="2472" cy="48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22C14" w:rsidRDefault="00222C14" w:rsidP="00222C14">
                                <w:pPr>
                                  <w:pStyle w:val="NormalWeb"/>
                                  <w:spacing w:line="276" w:lineRule="auto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222C14" w:rsidRDefault="00222C14" w:rsidP="00222C14">
                                <w:pPr>
                                  <w:pStyle w:val="NormalWeb"/>
                                  <w:ind w:firstLine="0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Служба уничтожения лекарств</w:t>
                                </w:r>
                              </w:p>
                              <w:p w:rsidR="00222C14" w:rsidRDefault="00222C14" w:rsidP="00222C14">
                                <w:pPr>
                                  <w:pStyle w:val="NormalWeb"/>
                                  <w:ind w:firstLine="0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17997" tIns="0" rIns="0" bIns="0" anchor="t" anchorCtr="0" upright="1">
                            <a:noAutofit/>
                          </wps:bodyPr>
                        </wps:wsp>
                        <wps:wsp>
                          <wps:cNvPr id="19" name="Text Box 140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669" y="8042"/>
                              <a:ext cx="3072" cy="123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22C14" w:rsidRDefault="00222C14" w:rsidP="00222C14">
                                <w:pPr>
                                  <w:pStyle w:val="NormalWeb"/>
                                  <w:ind w:firstLine="0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Отдел лицензирования фармацевтической деятельности</w:t>
                                </w:r>
                              </w:p>
                              <w:p w:rsidR="00222C14" w:rsidRPr="003A4F85" w:rsidRDefault="00222C14" w:rsidP="00222C14">
                                <w:pPr>
                                  <w:pStyle w:val="NormalWeb"/>
                                  <w:ind w:firstLine="0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F114CF"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>GMP</w:t>
                                </w:r>
                                <w:r>
                                  <w:rPr>
                                    <w:sz w:val="16"/>
                                    <w:szCs w:val="16"/>
                                    <w:lang w:val="ro-RO"/>
                                  </w:rPr>
                                  <w:t xml:space="preserve"> </w:t>
                                </w:r>
                                <w:r w:rsidRPr="00400E6E">
                                  <w:rPr>
                                    <w:rFonts w:eastAsia="MS Mincho"/>
                                    <w:sz w:val="16"/>
                                    <w:szCs w:val="16"/>
                                    <w:lang w:val="ro-RO" w:eastAsia="zh-CN"/>
                                  </w:rPr>
                                  <w:t>(Good Manufacturing Practice)</w:t>
                                </w:r>
                                <w:r>
                                  <w:rPr>
                                    <w:rFonts w:eastAsia="MS Mincho"/>
                                    <w:sz w:val="16"/>
                                    <w:szCs w:val="16"/>
                                    <w:lang w:val="ro-RO" w:eastAsia="zh-CN"/>
                                  </w:rPr>
                                  <w:t>,</w:t>
                                </w:r>
                              </w:p>
                              <w:p w:rsidR="00222C14" w:rsidRPr="005A2507" w:rsidRDefault="00222C14" w:rsidP="00222C14">
                                <w:pPr>
                                  <w:pStyle w:val="NormalWeb"/>
                                  <w:ind w:firstLine="0"/>
                                  <w:jc w:val="center"/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 w:rsidRPr="00400E6E"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>GDP</w:t>
                                </w:r>
                                <w:r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  <w:r w:rsidRPr="00400E6E">
                                  <w:rPr>
                                    <w:rFonts w:eastAsia="MS Mincho"/>
                                    <w:sz w:val="16"/>
                                    <w:szCs w:val="16"/>
                                    <w:lang w:val="ro-RO" w:eastAsia="zh-CN"/>
                                  </w:rPr>
                                  <w:t>(Good Distribution Practice)</w:t>
                                </w:r>
                                <w:r>
                                  <w:rPr>
                                    <w:rFonts w:eastAsia="MS Mincho"/>
                                    <w:sz w:val="16"/>
                                    <w:szCs w:val="16"/>
                                    <w:lang w:val="ro-RO" w:eastAsia="zh-CN"/>
                                  </w:rPr>
                                  <w:t xml:space="preserve"> </w:t>
                                </w:r>
                                <w:proofErr w:type="gramStart"/>
                                <w:r>
                                  <w:rPr>
                                    <w:rFonts w:eastAsia="MS Mincho"/>
                                    <w:sz w:val="16"/>
                                    <w:szCs w:val="16"/>
                                    <w:lang w:eastAsia="zh-CN"/>
                                  </w:rPr>
                                  <w:t>и</w:t>
                                </w:r>
                                <w:r w:rsidRPr="00F114CF">
                                  <w:rPr>
                                    <w:rFonts w:eastAsia="MS Mincho"/>
                                    <w:sz w:val="16"/>
                                    <w:szCs w:val="16"/>
                                    <w:lang w:val="en-US" w:eastAsia="zh-CN"/>
                                  </w:rPr>
                                  <w:t xml:space="preserve"> </w:t>
                                </w:r>
                                <w:r w:rsidRPr="00400E6E"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  <w:proofErr w:type="gramEnd"/>
                                <w:r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br/>
                                </w:r>
                                <w:r w:rsidRPr="00400E6E"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>GPP</w:t>
                                </w:r>
                                <w:r w:rsidRPr="00400E6E">
                                  <w:rPr>
                                    <w:rFonts w:eastAsia="MS Mincho"/>
                                    <w:sz w:val="16"/>
                                    <w:szCs w:val="16"/>
                                    <w:lang w:val="ro-RO" w:eastAsia="zh-CN"/>
                                  </w:rPr>
                                  <w:t xml:space="preserve"> </w:t>
                                </w:r>
                                <w:r w:rsidRPr="00F114CF">
                                  <w:rPr>
                                    <w:rFonts w:eastAsia="MS Mincho"/>
                                    <w:sz w:val="16"/>
                                    <w:szCs w:val="16"/>
                                    <w:lang w:val="en-US" w:eastAsia="zh-CN"/>
                                  </w:rPr>
                                  <w:t>(</w:t>
                                </w:r>
                                <w:r w:rsidRPr="00400E6E">
                                  <w:rPr>
                                    <w:rFonts w:eastAsia="MS Mincho"/>
                                    <w:sz w:val="16"/>
                                    <w:szCs w:val="16"/>
                                    <w:lang w:val="ro-RO" w:eastAsia="zh-CN"/>
                                  </w:rPr>
                                  <w:t>Good Pharmaceutical Practice</w:t>
                                </w:r>
                                <w:r w:rsidRPr="00F114CF">
                                  <w:rPr>
                                    <w:rFonts w:eastAsia="MS Mincho"/>
                                    <w:sz w:val="16"/>
                                    <w:szCs w:val="16"/>
                                    <w:lang w:val="en-US" w:eastAsia="zh-CN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17997" tIns="0" rIns="0" bIns="0" anchor="t" anchorCtr="0" upright="1">
                            <a:noAutofit/>
                          </wps:bodyPr>
                        </wps:wsp>
                        <wps:wsp>
                          <wps:cNvPr id="20" name="Line 1541"/>
                          <wps:cNvCnPr/>
                          <wps:spPr bwMode="auto">
                            <a:xfrm flipH="1">
                              <a:off x="16711" y="8824"/>
                              <a:ext cx="427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" name="Line 1541"/>
                          <wps:cNvCnPr/>
                          <wps:spPr bwMode="auto">
                            <a:xfrm flipV="1">
                              <a:off x="11218" y="7401"/>
                              <a:ext cx="433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" name="Line 1525"/>
                          <wps:cNvCnPr/>
                          <wps:spPr bwMode="auto">
                            <a:xfrm>
                              <a:off x="8395" y="6447"/>
                              <a:ext cx="1" cy="47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" name="Line 1558"/>
                          <wps:cNvCnPr/>
                          <wps:spPr bwMode="auto">
                            <a:xfrm>
                              <a:off x="7704" y="8421"/>
                              <a:ext cx="451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" name="Line 1541"/>
                          <wps:cNvCnPr/>
                          <wps:spPr bwMode="auto">
                            <a:xfrm>
                              <a:off x="16928" y="6429"/>
                              <a:ext cx="1" cy="52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" name="Line 1557"/>
                          <wps:cNvCnPr/>
                          <wps:spPr bwMode="auto">
                            <a:xfrm flipV="1">
                              <a:off x="16726" y="9930"/>
                              <a:ext cx="395" cy="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" name="Straight Connector 3"/>
                          <wps:cNvCnPr/>
                          <wps:spPr bwMode="auto">
                            <a:xfrm>
                              <a:off x="16928" y="7866"/>
                              <a:ext cx="19" cy="4527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" name="Line 1557"/>
                          <wps:cNvCnPr/>
                          <wps:spPr bwMode="auto">
                            <a:xfrm>
                              <a:off x="16726" y="11295"/>
                              <a:ext cx="446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" name="Text Box 144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176" y="11961"/>
                              <a:ext cx="1948" cy="82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22C14" w:rsidRDefault="00222C14" w:rsidP="00222C14">
                                <w:pPr>
                                  <w:pStyle w:val="NormalWeb"/>
                                  <w:ind w:firstLine="0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Отдел </w:t>
                                </w:r>
                              </w:p>
                              <w:p w:rsidR="00222C14" w:rsidRDefault="00222C14" w:rsidP="00222C14">
                                <w:pPr>
                                  <w:pStyle w:val="NormalWeb"/>
                                  <w:ind w:firstLine="0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</w:rPr>
                                  <w:t>информационных технологий и связи</w:t>
                                </w:r>
                              </w:p>
                              <w:p w:rsidR="00222C14" w:rsidRDefault="00222C14" w:rsidP="00222C14">
                                <w:pPr>
                                  <w:pStyle w:val="NormalWeb"/>
                                  <w:ind w:firstLine="0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bCs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17997" tIns="0" rIns="0" bIns="0" anchor="t" anchorCtr="0" upright="1">
                            <a:noAutofit/>
                          </wps:bodyPr>
                        </wps:wsp>
                        <wps:wsp>
                          <wps:cNvPr id="29" name="Text Box 144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420" y="6952"/>
                              <a:ext cx="1648" cy="91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341DD" w:rsidRDefault="00F341DD" w:rsidP="00222C14">
                                <w:pPr>
                                  <w:pStyle w:val="NormalWeb"/>
                                  <w:ind w:firstLine="0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F341DD">
                                  <w:rPr>
                                    <w:sz w:val="16"/>
                                    <w:szCs w:val="16"/>
                                  </w:rPr>
                                  <w:t>Служба</w:t>
                                </w:r>
                              </w:p>
                              <w:p w:rsidR="00222C14" w:rsidRDefault="00222C14" w:rsidP="00222C14">
                                <w:pPr>
                                  <w:pStyle w:val="NormalWeb"/>
                                  <w:ind w:firstLine="0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</w:rPr>
                                  <w:t>внутреннего аудита</w:t>
                                </w:r>
                              </w:p>
                            </w:txbxContent>
                          </wps:txbx>
                          <wps:bodyPr rot="0" vert="horz" wrap="square" lIns="17997" tIns="0" rIns="0" bIns="0" anchor="t" anchorCtr="0" upright="1">
                            <a:noAutofit/>
                          </wps:bodyPr>
                        </wps:wsp>
                        <wps:wsp>
                          <wps:cNvPr id="30" name="Line 1541"/>
                          <wps:cNvCnPr/>
                          <wps:spPr bwMode="auto">
                            <a:xfrm flipH="1">
                              <a:off x="19240" y="6444"/>
                              <a:ext cx="1" cy="46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" name="Text Box 143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001" y="6952"/>
                              <a:ext cx="3031" cy="76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22C14" w:rsidRDefault="00222C14" w:rsidP="00222C14">
                                <w:pPr>
                                  <w:pStyle w:val="NormalWeb"/>
                                  <w:ind w:firstLine="0"/>
                                  <w:jc w:val="center"/>
                                  <w:rPr>
                                    <w:color w:val="000000"/>
                                    <w:sz w:val="16"/>
                                    <w:szCs w:val="16"/>
                                    <w:lang w:val="ro-RO"/>
                                  </w:rPr>
                                </w:pPr>
                              </w:p>
                              <w:p w:rsidR="00222C14" w:rsidRDefault="00222C14" w:rsidP="00222C14">
                                <w:pPr>
                                  <w:pStyle w:val="NormalWeb"/>
                                  <w:ind w:firstLine="0"/>
                                  <w:jc w:val="center"/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</w:rPr>
                                  <w:t>Заместитель генерального директора</w:t>
                                </w:r>
                              </w:p>
                            </w:txbxContent>
                          </wps:txbx>
                          <wps:bodyPr rot="0" vert="horz" wrap="square" lIns="17997" tIns="0" rIns="0" bIns="0" anchor="t" anchorCtr="0" upright="1">
                            <a:noAutofit/>
                          </wps:bodyPr>
                        </wps:wsp>
                        <wps:wsp>
                          <wps:cNvPr id="32" name="Straight Connector 2"/>
                          <wps:cNvCnPr/>
                          <wps:spPr bwMode="auto">
                            <a:xfrm>
                              <a:off x="11231" y="6445"/>
                              <a:ext cx="1" cy="6936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" name="Straight Connector 6"/>
                          <wps:cNvCnPr/>
                          <wps:spPr bwMode="auto">
                            <a:xfrm>
                              <a:off x="11218" y="8389"/>
                              <a:ext cx="460" cy="1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" name="Straight Connector 7"/>
                          <wps:cNvCnPr/>
                          <wps:spPr bwMode="auto">
                            <a:xfrm>
                              <a:off x="11245" y="9442"/>
                              <a:ext cx="433" cy="1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" name="Straight Connector 8"/>
                          <wps:cNvCnPr/>
                          <wps:spPr bwMode="auto">
                            <a:xfrm flipV="1">
                              <a:off x="8395" y="6444"/>
                              <a:ext cx="10845" cy="1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" name="Text Box 153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122" y="10141"/>
                              <a:ext cx="2419" cy="7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22C14" w:rsidRDefault="00222C14" w:rsidP="00222C14">
                                <w:pPr>
                                  <w:pStyle w:val="NormalWeb"/>
                                  <w:ind w:firstLine="0"/>
                                  <w:jc w:val="center"/>
                                  <w:rPr>
                                    <w:sz w:val="16"/>
                                    <w:szCs w:val="16"/>
                                    <w:lang w:val="ro-RO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Отдел регулирования и оценки</w:t>
                                </w:r>
                              </w:p>
                              <w:p w:rsidR="00222C14" w:rsidRDefault="00222C14" w:rsidP="00222C14">
                                <w:pPr>
                                  <w:pStyle w:val="NormalWeb"/>
                                  <w:ind w:firstLine="0"/>
                                  <w:jc w:val="center"/>
                                  <w:rPr>
                                    <w:sz w:val="16"/>
                                    <w:szCs w:val="16"/>
                                    <w:lang w:val="ro-RO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медицинских изделий</w:t>
                                </w:r>
                              </w:p>
                              <w:p w:rsidR="00222C14" w:rsidRPr="00B53315" w:rsidRDefault="00222C14" w:rsidP="00222C14">
                                <w:pPr>
                                  <w:pStyle w:val="NormalWeb"/>
                                  <w:ind w:firstLine="0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17997" tIns="0" rIns="0" bIns="0" anchor="t" anchorCtr="0" upright="1">
                            <a:noAutofit/>
                          </wps:bodyPr>
                        </wps:wsp>
                        <wps:wsp>
                          <wps:cNvPr id="37" name="Text Box 153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666" y="10110"/>
                              <a:ext cx="2471" cy="79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341DD" w:rsidRDefault="00222C14" w:rsidP="00222C14">
                                <w:pPr>
                                  <w:pStyle w:val="NormalWeb"/>
                                  <w:ind w:firstLine="0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="00F341DD" w:rsidRPr="00F341DD">
                                  <w:rPr>
                                    <w:sz w:val="16"/>
                                    <w:szCs w:val="16"/>
                                  </w:rPr>
                                  <w:t>Служба</w:t>
                                </w:r>
                              </w:p>
                              <w:p w:rsidR="00222C14" w:rsidRDefault="00222C14" w:rsidP="00222C14">
                                <w:pPr>
                                  <w:pStyle w:val="NormalWeb"/>
                                  <w:ind w:firstLine="0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 Постоянного комитета по </w:t>
                                </w:r>
                                <w:proofErr w:type="gramStart"/>
                                <w:r>
                                  <w:rPr>
                                    <w:sz w:val="16"/>
                                    <w:szCs w:val="16"/>
                                  </w:rPr>
                                  <w:t>контролю за</w:t>
                                </w:r>
                                <w:proofErr w:type="gramEnd"/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 наркотиками </w:t>
                                </w:r>
                              </w:p>
                              <w:p w:rsidR="00222C14" w:rsidRDefault="00222C14" w:rsidP="00222C14">
                                <w:pPr>
                                  <w:pStyle w:val="NormalWeb"/>
                                  <w:ind w:firstLine="0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17997" tIns="0" rIns="0" bIns="0" anchor="t" anchorCtr="0" upright="1">
                            <a:noAutofit/>
                          </wps:bodyPr>
                        </wps:wsp>
                        <wps:wsp>
                          <wps:cNvPr id="38" name="AutoShape 39"/>
                          <wps:cNvCnPr/>
                          <wps:spPr bwMode="auto">
                            <a:xfrm>
                              <a:off x="11218" y="10529"/>
                              <a:ext cx="448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" name="Text Box 153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100" y="11198"/>
                              <a:ext cx="2419" cy="85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22C14" w:rsidRDefault="00222C14" w:rsidP="00222C14">
                                <w:pPr>
                                  <w:pStyle w:val="NormalWeb"/>
                                  <w:ind w:firstLine="0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Отдел управления и надзора за медицинскими изделиями</w:t>
                                </w:r>
                              </w:p>
                              <w:p w:rsidR="00222C14" w:rsidRDefault="00222C14" w:rsidP="00222C14">
                                <w:pPr>
                                  <w:pStyle w:val="NormalWeb"/>
                                  <w:ind w:firstLine="0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  </w:t>
                                </w:r>
                              </w:p>
                            </w:txbxContent>
                          </wps:txbx>
                          <wps:bodyPr rot="0" vert="horz" wrap="square" lIns="17997" tIns="0" rIns="0" bIns="0" anchor="t" anchorCtr="0" upright="1">
                            <a:noAutofit/>
                          </wps:bodyPr>
                        </wps:wsp>
                        <wps:wsp>
                          <wps:cNvPr id="40" name="Line 1548"/>
                          <wps:cNvCnPr/>
                          <wps:spPr bwMode="auto">
                            <a:xfrm>
                              <a:off x="7708" y="9455"/>
                              <a:ext cx="415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" name="Line 1548"/>
                          <wps:cNvCnPr/>
                          <wps:spPr bwMode="auto">
                            <a:xfrm>
                              <a:off x="7674" y="11662"/>
                              <a:ext cx="422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" name="Text Box 153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678" y="11198"/>
                              <a:ext cx="2472" cy="69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341DD" w:rsidRDefault="00F341DD" w:rsidP="00222C14">
                                <w:pPr>
                                  <w:pStyle w:val="NormalWeb"/>
                                  <w:ind w:firstLine="0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F341DD">
                                  <w:rPr>
                                    <w:sz w:val="16"/>
                                    <w:szCs w:val="16"/>
                                  </w:rPr>
                                  <w:t>Служба</w:t>
                                </w:r>
                              </w:p>
                              <w:p w:rsidR="00222C14" w:rsidRDefault="00222C14" w:rsidP="00222C14">
                                <w:pPr>
                                  <w:pStyle w:val="NormalWeb"/>
                                  <w:ind w:firstLine="0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 авторизации импорта/ экспорта</w:t>
                                </w:r>
                              </w:p>
                              <w:p w:rsidR="00222C14" w:rsidRDefault="00222C14" w:rsidP="00222C14">
                                <w:pPr>
                                  <w:pStyle w:val="NormalWeb"/>
                                  <w:ind w:firstLine="0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17997" tIns="0" rIns="0" bIns="0" anchor="t" anchorCtr="0" upright="1">
                            <a:noAutofit/>
                          </wps:bodyPr>
                        </wps:wsp>
                        <wps:wsp>
                          <wps:cNvPr id="43" name="Text Box 153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678" y="12171"/>
                              <a:ext cx="2472" cy="5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22C14" w:rsidRDefault="00222C14" w:rsidP="00222C14">
                                <w:pPr>
                                  <w:pStyle w:val="NormalWeb"/>
                                  <w:ind w:firstLine="0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Отдел цен</w:t>
                                </w:r>
                              </w:p>
                              <w:p w:rsidR="00222C14" w:rsidRDefault="00222C14" w:rsidP="00222C14">
                                <w:pPr>
                                  <w:pStyle w:val="NormalWeb"/>
                                  <w:ind w:firstLine="0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17997" tIns="0" rIns="0" bIns="0" anchor="t" anchorCtr="0" upright="1">
                            <a:noAutofit/>
                          </wps:bodyPr>
                        </wps:wsp>
                        <wps:wsp>
                          <wps:cNvPr id="44" name="Text Box 153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678" y="13057"/>
                              <a:ext cx="2472" cy="7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22C14" w:rsidRDefault="00222C14" w:rsidP="00222C14">
                                <w:pPr>
                                  <w:pStyle w:val="NormalWeb"/>
                                  <w:ind w:firstLine="0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Отдел лаборатории контроля качества</w:t>
                                </w:r>
                              </w:p>
                              <w:p w:rsidR="00222C14" w:rsidRDefault="00222C14" w:rsidP="00222C14">
                                <w:pPr>
                                  <w:pStyle w:val="NormalWeb"/>
                                  <w:ind w:firstLine="0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17997" tIns="0" rIns="0" bIns="0" anchor="t" anchorCtr="0" upright="1">
                            <a:noAutofit/>
                          </wps:bodyPr>
                        </wps:wsp>
                        <wps:wsp>
                          <wps:cNvPr id="45" name="Text Box 153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121" y="9495"/>
                              <a:ext cx="2003" cy="9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22C14" w:rsidRDefault="00F341DD" w:rsidP="00222C14">
                                <w:pPr>
                                  <w:pStyle w:val="NormalWeb"/>
                                  <w:ind w:firstLine="0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F341DD">
                                  <w:rPr>
                                    <w:sz w:val="16"/>
                                    <w:szCs w:val="16"/>
                                  </w:rPr>
                                  <w:t>Служба</w:t>
                                </w:r>
                                <w:r w:rsidR="00222C14">
                                  <w:rPr>
                                    <w:sz w:val="16"/>
                                    <w:szCs w:val="16"/>
                                  </w:rPr>
                                  <w:t xml:space="preserve"> международных связей, регулирования и стратегий</w:t>
                                </w:r>
                              </w:p>
                            </w:txbxContent>
                          </wps:txbx>
                          <wps:bodyPr rot="0" vert="horz" wrap="square" lIns="17997" tIns="0" rIns="0" bIns="0" anchor="t" anchorCtr="0" upright="1">
                            <a:noAutofit/>
                          </wps:bodyPr>
                        </wps:wsp>
                        <wps:wsp>
                          <wps:cNvPr id="46" name="AutoShape 47"/>
                          <wps:cNvCnPr/>
                          <wps:spPr bwMode="auto">
                            <a:xfrm>
                              <a:off x="11231" y="11490"/>
                              <a:ext cx="443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" name="AutoShape 48"/>
                          <wps:cNvCnPr/>
                          <wps:spPr bwMode="auto">
                            <a:xfrm>
                              <a:off x="11231" y="12435"/>
                              <a:ext cx="447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" name="Line 1541"/>
                          <wps:cNvCnPr/>
                          <wps:spPr bwMode="auto">
                            <a:xfrm flipH="1">
                              <a:off x="12922" y="5768"/>
                              <a:ext cx="233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" name="Line 1548"/>
                          <wps:cNvCnPr/>
                          <wps:spPr bwMode="auto">
                            <a:xfrm>
                              <a:off x="7707" y="10606"/>
                              <a:ext cx="415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re 1" o:spid="_x0000_s1026" style="position:absolute;left:0;text-align:left;margin-left:61.85pt;margin-top:21.9pt;width:582pt;height:366.75pt;z-index:251659264" coordorigin="7001,4769" coordsize="13067,89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7" type="#_x0000_t32" style="position:absolute;left:16929;top:12391;width:247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cJc8MAAADaAAAADwAAAGRycy9kb3ducmV2LnhtbESPQWsCMRSE74X+h/AKvRTNKlTKapS1&#10;INSCB7Xen5vnJrh5WTdRt//eCILHYWa+YSazztXiQm2wnhUM+hkI4tJry5WCv+2i9wUiRGSNtWdS&#10;8E8BZtPXlwnm2l95TZdNrESCcMhRgYmxyaUMpSGHoe8b4uQdfOswJtlWUrd4TXBXy2GWjaRDy2nB&#10;YEPfhsrj5uwUrJaDebE3dvm7PtnV56Koz9XHTqn3t64Yg4jUxWf40f7RCoZwv5JugJz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YXCXPDAAAA2gAAAA8AAAAAAAAAAAAA&#10;AAAAoQIAAGRycy9kb3ducmV2LnhtbFBLBQYAAAAABAAEAPkAAACRAwAAAAA=&#10;"/>
                <v:group id="Group 4" o:spid="_x0000_s1028" style="position:absolute;left:7001;top:4769;width:13067;height:8993" coordorigin="7001,4769" coordsize="13067,89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AutoShape 5" o:spid="_x0000_s1029" type="#_x0000_t32" style="position:absolute;left:11222;top:13401;width:447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I0nMQAAADaAAAADwAAAGRycy9kb3ducmV2LnhtbESPT2sCMRTE74V+h/AEL0WzShXZGmVb&#10;EGrBg396f928boKbl+0m6vrtTUHwOMzMb5j5snO1OFMbrGcFo2EGgrj02nKl4LBfDWYgQkTWWHsm&#10;BVcKsFw8P80x1/7CWzrvYiUShEOOCkyMTS5lKA05DEPfECfv17cOY5JtJXWLlwR3tRxn2VQ6tJwW&#10;DDb0Yag87k5OwWY9ei9+jF1/bf/sZrIq6lP18q1Uv9cVbyAidfERvrc/tYJX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sjScxAAAANoAAAAPAAAAAAAAAAAA&#10;AAAAAKECAABkcnMvZG93bnJldi54bWxQSwUGAAAAAAQABAD5AAAAkgMAAAAA&#10;"/>
                  <v:line id="Line 1525" o:spid="_x0000_s1030" style="position:absolute;flip:x;visibility:visible;mso-wrap-style:square" from="7692,7713" to="7716,116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dFFMUAAADaAAAADwAAAGRycy9kb3ducmV2LnhtbESPQWsCMRSE7wX/Q3hCL6VmLa3Y1Sgi&#10;CB68VGWlt9fNc7Ps5mVNom7/fVMo9DjMzDfMfNnbVtzIh9qxgvEoA0FcOl1zpeB42DxPQYSIrLF1&#10;TAq+KcByMXiYY67dnT/oto+VSBAOOSowMXa5lKE0ZDGMXEecvLPzFmOSvpLa4z3BbStfsmwiLdac&#10;Fgx2tDZUNvurVSCnu6eLX329NkVzOr2boiy6z51Sj8N+NQMRqY//4b/2Vit4g9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GdFFMUAAADaAAAADwAAAAAAAAAA&#10;AAAAAAChAgAAZHJzL2Rvd25yZXYueG1sUEsFBgAAAAAEAAQA+QAAAJMDAAAAAA==&#10;"/>
                  <v:line id="Line 1371" o:spid="_x0000_s1031" style="position:absolute;flip:x;visibility:visible;mso-wrap-style:square" from="13145,5218" to="13156,64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XbY8QAAADaAAAADwAAAGRycy9kb3ducmV2LnhtbESPQWsCMRSE74L/IbxCL6LZliK6NYoU&#10;hB68VGXF2+vmdbPs5mVNom7/fVMQPA4z8w2zWPW2FVfyoXas4GWSgSAuna65UnDYb8YzECEia2wd&#10;k4JfCrBaDgcLzLW78Rddd7ESCcIhRwUmxi6XMpSGLIaJ64iT9+O8xZikr6T2eEtw28rXLJtKizWn&#10;BYMdfRgqm93FKpCz7ejs199vTdEcj3NTlEV32ir1/NSv30FE6uMjfG9/agVT+L+SboB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tdtjxAAAANoAAAAPAAAAAAAAAAAA&#10;AAAAAKECAABkcnMvZG93bnJldi54bWxQSwUGAAAAAAQABAD5AAAAkgMAAAAA&#10;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406" o:spid="_x0000_s1032" type="#_x0000_t202" style="position:absolute;left:10739;top:5524;width:2194;height:7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WjncIA&#10;AADaAAAADwAAAGRycy9kb3ducmV2LnhtbESPQWsCMRSE7wX/Q3gFbzVbS2u7NYpILfaoXej1NXlu&#10;FjcvSxJ1/fdGEDwOM/MNM533rhVHCrHxrOB5VIAg1t40XCuofldP7yBiQjbYeiYFZ4ownw0eplga&#10;f+INHbepFhnCsUQFNqWulDJqSw7jyHfE2dv54DBlGWppAp4y3LVyXBRv0mHDecFiR0tLer89OAX/&#10;K1t9TfRLqL5/9O5j//oXDwUrNXzsF58gEvXpHr6110bBBK5X8g2Qsw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ZaOdwgAAANoAAAAPAAAAAAAAAAAAAAAAAJgCAABkcnMvZG93&#10;bnJldi54bWxQSwUGAAAAAAQABAD1AAAAhwMAAAAA&#10;">
                    <v:textbox inset="2.53964mm,1.2698mm,2.53964mm,1.2698mm">
                      <w:txbxContent>
                        <w:p w:rsidR="00222C14" w:rsidRDefault="00222C14" w:rsidP="00222C14">
                          <w:pPr>
                            <w:autoSpaceDE w:val="0"/>
                            <w:autoSpaceDN w:val="0"/>
                            <w:adjustRightInd w:val="0"/>
                            <w:ind w:firstLine="0"/>
                            <w:jc w:val="left"/>
                            <w:rPr>
                              <w:bCs/>
                              <w:color w:val="000000"/>
                              <w:sz w:val="14"/>
                              <w:szCs w:val="16"/>
                            </w:rPr>
                          </w:pPr>
                          <w:r>
                            <w:rPr>
                              <w:bCs/>
                              <w:color w:val="000000"/>
                              <w:sz w:val="14"/>
                              <w:szCs w:val="16"/>
                            </w:rPr>
                            <w:t xml:space="preserve">        Кабинет директора </w:t>
                          </w:r>
                        </w:p>
                        <w:p w:rsidR="00222C14" w:rsidRPr="00400E6E" w:rsidRDefault="00222C14" w:rsidP="00222C14">
                          <w:pPr>
                            <w:autoSpaceDE w:val="0"/>
                            <w:autoSpaceDN w:val="0"/>
                            <w:adjustRightInd w:val="0"/>
                            <w:ind w:firstLine="0"/>
                            <w:jc w:val="left"/>
                            <w:rPr>
                              <w:bCs/>
                              <w:color w:val="000000"/>
                              <w:sz w:val="14"/>
                              <w:szCs w:val="16"/>
                            </w:rPr>
                          </w:pPr>
                          <w:r>
                            <w:rPr>
                              <w:bCs/>
                              <w:color w:val="000000"/>
                              <w:sz w:val="14"/>
                              <w:szCs w:val="16"/>
                            </w:rPr>
                            <w:t xml:space="preserve">     (со статусом службы)</w:t>
                          </w:r>
                        </w:p>
                      </w:txbxContent>
                    </v:textbox>
                  </v:shape>
                  <v:shape id="Text Box 1409" o:spid="_x0000_s1033" type="#_x0000_t202" style="position:absolute;left:12190;top:4769;width:3591;height:4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o3778A&#10;AADaAAAADwAAAGRycy9kb3ducmV2LnhtbERPTWsCMRC9F/ofwhS81WwV27o1ShEVe6xd8DpNxs3i&#10;ZrIkUdd/bw6Cx8f7ni1614ozhdh4VvA2LEAQa28arhVUf+vXTxAxIRtsPZOCK0VYzJ+fZlgaf+Ff&#10;Ou9SLXIIxxIV2JS6UsqoLTmMQ98RZ+7gg8OUYailCXjJ4a6Vo6J4lw4bzg0WO1pa0sfdySn4X9tq&#10;9aHHodr86MP0ONnHU8FKDV767y8Qifr0EN/dW6Mgb81X8g2Q8xs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A+jfvvwAAANoAAAAPAAAAAAAAAAAAAAAAAJgCAABkcnMvZG93bnJl&#10;di54bWxQSwUGAAAAAAQABAD1AAAAhAMAAAAA&#10;">
                    <v:textbox inset="2.53964mm,1.2698mm,2.53964mm,1.2698mm">
                      <w:txbxContent>
                        <w:p w:rsidR="00222C14" w:rsidRDefault="00222C14" w:rsidP="00222C14">
                          <w:pPr>
                            <w:autoSpaceDE w:val="0"/>
                            <w:autoSpaceDN w:val="0"/>
                            <w:adjustRightInd w:val="0"/>
                            <w:ind w:firstLine="0"/>
                            <w:jc w:val="center"/>
                            <w:rPr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bCs/>
                              <w:color w:val="000000"/>
                              <w:sz w:val="16"/>
                              <w:szCs w:val="16"/>
                            </w:rPr>
                            <w:t xml:space="preserve">Генеральный директор </w:t>
                          </w:r>
                        </w:p>
                        <w:p w:rsidR="00222C14" w:rsidRDefault="00222C14" w:rsidP="00222C14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bCs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bCs/>
                              <w:color w:val="000000"/>
                              <w:sz w:val="16"/>
                              <w:szCs w:val="16"/>
                            </w:rPr>
                            <w:t>(</w:t>
                          </w:r>
                        </w:p>
                      </w:txbxContent>
                    </v:textbox>
                  </v:shape>
                  <v:shape id="Text Box 1437" o:spid="_x0000_s1034" type="#_x0000_t202" style="position:absolute;left:11666;top:7000;width:2510;height:7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CyLcMA&#10;AADaAAAADwAAAGRycy9kb3ducmV2LnhtbESPQWvCQBSE74L/YXlCb7pRqtjUVUStFHtpo/T8zD6T&#10;YPZtzG5j2l/fFQSPw8x8w8wWrSlFQ7UrLCsYDiIQxKnVBWcKDvu3/hSE88gaS8uk4JccLObdzgxj&#10;ba/8RU3iMxEg7GJUkHtfxVK6NCeDbmAr4uCdbG3QB1lnUtd4DXBTylEUTaTBgsNCjhWtckrPyY9R&#10;0HzQc5sNx/ay+U52Z3v828rPtVJPvXb5CsJT6x/he/tdK3iB25VwA+T8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wCyLcMAAADaAAAADwAAAAAAAAAAAAAAAACYAgAAZHJzL2Rv&#10;d25yZXYueG1sUEsFBgAAAAAEAAQA9QAAAIgDAAAAAA==&#10;">
                    <v:textbox inset=".49992mm,0,0,0">
                      <w:txbxContent>
                        <w:p w:rsidR="00222C14" w:rsidRDefault="00222C14" w:rsidP="00222C14">
                          <w:pPr>
                            <w:ind w:firstLine="0"/>
                            <w:jc w:val="center"/>
                            <w:rPr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000000"/>
                              <w:sz w:val="16"/>
                              <w:szCs w:val="16"/>
                            </w:rPr>
                            <w:t>Отдел лицензирования</w:t>
                          </w:r>
                        </w:p>
                        <w:p w:rsidR="00222C14" w:rsidRDefault="00222C14" w:rsidP="00222C14">
                          <w:pPr>
                            <w:ind w:firstLine="0"/>
                            <w:jc w:val="center"/>
                            <w:rPr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000000"/>
                              <w:sz w:val="16"/>
                              <w:szCs w:val="16"/>
                            </w:rPr>
                            <w:t>фармацевтической деятельности</w:t>
                          </w:r>
                        </w:p>
                        <w:p w:rsidR="00222C14" w:rsidRDefault="00222C14" w:rsidP="00222C14">
                          <w:pPr>
                            <w:jc w:val="center"/>
                            <w:rPr>
                              <w:b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Text Box 1439" o:spid="_x0000_s1035" type="#_x0000_t202" style="position:absolute;left:15781;top:6925;width:2267;height:9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J68sUA&#10;AADbAAAADwAAAGRycy9kb3ducmV2LnhtbESPQU/CQBCF7yT+h82YcIMtBIipLMQoECIXrcbz2B3b&#10;hu5s6S6l+uudAwm3mbw3732zXPeuVh21ofJsYDJOQBHn3lZcGPj82I4eQIWIbLH2TAZ+KcB6dTdY&#10;Ymr9hd+py2KhJIRDigbKGJtU65CX5DCMfUMs2o9vHUZZ20LbFi8S7mo9TZKFdlixNJTY0HNJ+TE7&#10;OwPdgWZ9MZn70+Yrez3677+dfnsxZnjfPz2CitTHm/l6vbeCL/Tyiwyg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0nryxQAAANsAAAAPAAAAAAAAAAAAAAAAAJgCAABkcnMv&#10;ZG93bnJldi54bWxQSwUGAAAAAAQABAD1AAAAigMAAAAA&#10;">
                    <v:textbox inset=".49992mm,0,0,0">
                      <w:txbxContent>
                        <w:p w:rsidR="00222C14" w:rsidRDefault="00222C14" w:rsidP="00222C14">
                          <w:pPr>
                            <w:ind w:firstLine="0"/>
                            <w:jc w:val="center"/>
                            <w:rPr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000000"/>
                              <w:sz w:val="16"/>
                              <w:szCs w:val="16"/>
                            </w:rPr>
                            <w:t>Управление</w:t>
                          </w:r>
                        </w:p>
                        <w:p w:rsidR="00222C14" w:rsidRDefault="00222C14" w:rsidP="00222C14">
                          <w:pPr>
                            <w:ind w:firstLine="0"/>
                            <w:jc w:val="center"/>
                            <w:rPr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000000"/>
                              <w:sz w:val="16"/>
                              <w:szCs w:val="16"/>
                            </w:rPr>
                            <w:t>институционального менеджмента</w:t>
                          </w:r>
                        </w:p>
                      </w:txbxContent>
                    </v:textbox>
                  </v:shape>
                  <v:shape id="Text Box 1440" o:spid="_x0000_s1036" type="#_x0000_t202" style="position:absolute;left:15033;top:8406;width:1695;height:9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7facIA&#10;AADbAAAADwAAAGRycy9kb3ducmV2LnhtbERPTWvCQBC9F/wPyxR6M5tIFYmuUrQtpV40iudpdpoE&#10;s7Npdhtjf70rCL3N433OfNmbWnTUusqygiSKQRDnVldcKDjs34ZTEM4ja6wtk4ILOVguBg9zTLU9&#10;8466zBcihLBLUUHpfZNK6fKSDLrINsSB+7atQR9gW0jd4jmEm1qO4ngiDVYcGkpsaFVSfsp+jYJu&#10;Q899kYztz+sx+zzZr793uV0r9fTYv8xAeOr9v/ju/tBhfgK3X8IBcnE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nt9pwgAAANsAAAAPAAAAAAAAAAAAAAAAAJgCAABkcnMvZG93&#10;bnJldi54bWxQSwUGAAAAAAQABAD1AAAAhwMAAAAA&#10;">
                    <v:textbox inset=".49992mm,0,0,0">
                      <w:txbxContent>
                        <w:p w:rsidR="00222C14" w:rsidRDefault="00222C14" w:rsidP="00222C14">
                          <w:pPr>
                            <w:ind w:firstLine="0"/>
                            <w:jc w:val="center"/>
                            <w:rPr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000000"/>
                              <w:sz w:val="16"/>
                              <w:szCs w:val="16"/>
                            </w:rPr>
                            <w:t>Финансово-административный отдел</w:t>
                          </w:r>
                        </w:p>
                      </w:txbxContent>
                    </v:textbox>
                  </v:shape>
                  <v:shape id="Text Box 1442" o:spid="_x0000_s1037" type="#_x0000_t202" style="position:absolute;left:17163;top:10680;width:1961;height:10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xBHsIA&#10;AADbAAAADwAAAGRycy9kb3ducmV2LnhtbERPTWvCQBC9C/6HZYTe6kbRItFVRKtIe9EonsfsmASz&#10;s2l2G2N/fbdQ8DaP9zmzRWtK0VDtCssKBv0IBHFqdcGZgtNx8zoB4TyyxtIyKXiQg8W825lhrO2d&#10;D9QkPhMhhF2MCnLvq1hKl+Zk0PVtRRy4q60N+gDrTOoa7yHclHIYRW/SYMGhIceKVjmlt+TbKGg+&#10;adRmg7H9ej8nHzd7+dnK/Vqpl167nILw1Pqn+N+902H+EP5+CQfI+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TEEewgAAANsAAAAPAAAAAAAAAAAAAAAAAJgCAABkcnMvZG93&#10;bnJldi54bWxQSwUGAAAAAAQABAD1AAAAhwMAAAAA&#10;">
                    <v:textbox inset=".49992mm,0,0,0">
                      <w:txbxContent>
                        <w:p w:rsidR="00222C14" w:rsidRDefault="00222C14" w:rsidP="00222C14">
                          <w:pPr>
                            <w:pStyle w:val="NoSpacing"/>
                            <w:ind w:firstLine="0"/>
                            <w:jc w:val="center"/>
                            <w:rPr>
                              <w:sz w:val="16"/>
                              <w:szCs w:val="16"/>
                              <w:lang w:val="ru-RU"/>
                            </w:rPr>
                          </w:pPr>
                          <w:r w:rsidRPr="00F95BE6">
                            <w:rPr>
                              <w:sz w:val="16"/>
                              <w:szCs w:val="16"/>
                              <w:lang w:val="ru-RU"/>
                            </w:rPr>
                            <w:t>Служба</w:t>
                          </w:r>
                          <w:bookmarkStart w:id="2" w:name="_Hlk489963311"/>
                        </w:p>
                        <w:p w:rsidR="00222C14" w:rsidRDefault="00222C14" w:rsidP="00222C14">
                          <w:pPr>
                            <w:pStyle w:val="NoSpacing"/>
                            <w:ind w:firstLine="0"/>
                            <w:jc w:val="center"/>
                            <w:rPr>
                              <w:sz w:val="16"/>
                              <w:szCs w:val="16"/>
                              <w:lang w:val="ro-RO"/>
                            </w:rPr>
                          </w:pPr>
                          <w:r w:rsidRPr="00F95BE6">
                            <w:rPr>
                              <w:sz w:val="16"/>
                              <w:szCs w:val="16"/>
                              <w:lang w:val="ru-RU"/>
                            </w:rPr>
                            <w:t>информирования и связи со средствами массовой информации</w:t>
                          </w:r>
                          <w:bookmarkEnd w:id="2"/>
                        </w:p>
                      </w:txbxContent>
                    </v:textbox>
                  </v:shape>
                  <v:shape id="Text Box 1443" o:spid="_x0000_s1038" type="#_x0000_t202" style="position:absolute;left:14776;top:9547;width:1950;height:8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DkhcIA&#10;AADbAAAADwAAAGRycy9kb3ducmV2LnhtbERPTWvCQBC9F/wPywje6sbaisSsUtpapF40iudpdpoE&#10;s7Npdo3RX+8WCt7m8T4nWXSmEi01rrSsYDSMQBBnVpecK9jvlo9TEM4ja6wsk4ILOVjMew8Jxtqe&#10;eUtt6nMRQtjFqKDwvo6ldFlBBt3Q1sSB+7GNQR9gk0vd4DmEm0o+RdFEGiw5NBRY01tB2TE9GQXt&#10;mp67fPRifz8O6dfRfl8/5eZdqUG/e52B8NT5u/jfvdJh/hj+fgkHyP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AOSFwgAAANsAAAAPAAAAAAAAAAAAAAAAAJgCAABkcnMvZG93&#10;bnJldi54bWxQSwUGAAAAAAQABAD1AAAAhwMAAAAA&#10;">
                    <v:textbox inset=".49992mm,0,0,0">
                      <w:txbxContent>
                        <w:p w:rsidR="00222C14" w:rsidRDefault="00222C14" w:rsidP="00222C14">
                          <w:pPr>
                            <w:autoSpaceDE w:val="0"/>
                            <w:autoSpaceDN w:val="0"/>
                            <w:adjustRightInd w:val="0"/>
                            <w:ind w:firstLine="0"/>
                            <w:rPr>
                              <w:color w:val="000000"/>
                              <w:sz w:val="16"/>
                              <w:szCs w:val="16"/>
                            </w:rPr>
                          </w:pPr>
                        </w:p>
                        <w:p w:rsidR="00222C14" w:rsidRDefault="00222C14" w:rsidP="00222C14">
                          <w:pPr>
                            <w:autoSpaceDE w:val="0"/>
                            <w:autoSpaceDN w:val="0"/>
                            <w:adjustRightInd w:val="0"/>
                            <w:ind w:firstLine="0"/>
                            <w:jc w:val="center"/>
                            <w:rPr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000000"/>
                              <w:sz w:val="16"/>
                              <w:szCs w:val="16"/>
                            </w:rPr>
                            <w:t>Кадровая служба</w:t>
                          </w:r>
                        </w:p>
                      </w:txbxContent>
                    </v:textbox>
                  </v:shape>
                  <v:shape id="Text Box 1510" o:spid="_x0000_s1039" type="#_x0000_t202" style="position:absolute;left:14776;top:10626;width:1966;height:1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l88cIA&#10;AADbAAAADwAAAGRycy9kb3ducmV2LnhtbERPTWvCQBC9F/oflil4043FikQ3oWgropc2lp7H7DQJ&#10;ZmfT7BpTf70rCL3N433OIu1NLTpqXWVZwXgUgSDOra64UPC1fx/OQDiPrLG2TAr+yEGaPD4sMNb2&#10;zJ/UZb4QIYRdjApK75tYSpeXZNCNbEMcuB/bGvQBtoXULZ5DuKnlcxRNpcGKQ0OJDS1Lyo/ZySjo&#10;djTpi/GL/X37zrZHe7is5cdKqcFT/zoH4an3/+K7e6PD/AncfgkHyOQ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6XzxwgAAANsAAAAPAAAAAAAAAAAAAAAAAJgCAABkcnMvZG93&#10;bnJldi54bWxQSwUGAAAAAAQABAD1AAAAhwMAAAAA&#10;">
                    <v:textbox inset=".49992mm,0,0,0">
                      <w:txbxContent>
                        <w:p w:rsidR="00222C14" w:rsidRDefault="00222C14" w:rsidP="00222C14">
                          <w:pPr>
                            <w:ind w:firstLine="0"/>
                            <w:jc w:val="center"/>
                            <w:rPr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000000"/>
                              <w:sz w:val="16"/>
                              <w:szCs w:val="16"/>
                            </w:rPr>
                            <w:t>Отдел управления документами</w:t>
                          </w:r>
                        </w:p>
                      </w:txbxContent>
                    </v:textbox>
                  </v:shape>
                  <v:shape id="Text Box 1539" o:spid="_x0000_s1040" type="#_x0000_t202" style="position:absolute;left:17138;top:8390;width:1975;height: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XZasIA&#10;AADbAAAADwAAAGRycy9kb3ducmV2LnhtbERPS2vCQBC+C/6HZQRvdaNokegq4ovSXtoonsfsmASz&#10;szG7xrS/vlsoeJuP7znzZWtK0VDtCssKhoMIBHFqdcGZguNh9zIF4TyyxtIyKfgmB8tFtzPHWNsH&#10;f1GT+EyEEHYxKsi9r2IpXZqTQTewFXHgLrY26AOsM6lrfIRwU8pRFL1KgwWHhhwrWueUXpO7UdB8&#10;0LjNhhN7256S96s9/+zl50apfq9dzUB4av1T/O9+02H+BP5+CQfI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pdlqwgAAANsAAAAPAAAAAAAAAAAAAAAAAJgCAABkcnMvZG93&#10;bnJldi54bWxQSwUGAAAAAAQABAD1AAAAhwMAAAAA&#10;">
                    <v:textbox inset=".49992mm,0,0,0">
                      <w:txbxContent>
                        <w:p w:rsidR="00222C14" w:rsidRDefault="00222C14" w:rsidP="00222C14">
                          <w:pPr>
                            <w:pStyle w:val="NoSpacing"/>
                            <w:ind w:firstLine="0"/>
                            <w:jc w:val="center"/>
                            <w:rPr>
                              <w:sz w:val="16"/>
                              <w:szCs w:val="16"/>
                              <w:lang w:val="ro-RO"/>
                            </w:rPr>
                          </w:pP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Юридический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отдел</w:t>
                          </w:r>
                          <w:proofErr w:type="spellEnd"/>
                        </w:p>
                      </w:txbxContent>
                    </v:textbox>
                  </v:shape>
                  <v:shape id="Text Box 1408" o:spid="_x0000_s1041" type="#_x0000_t202" style="position:absolute;left:8155;top:8042;width:2413;height:7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dHHcIA&#10;AADbAAAADwAAAGRycy9kb3ducmV2LnhtbERPTWvCQBC9C/0PyxS81Y1iRaKbULQtRS9tLD2P2WkS&#10;zM7G7DZGf70rFLzN433OMu1NLTpqXWVZwXgUgSDOra64UPC9e3uag3AeWWNtmRScyUGaPAyWGGt7&#10;4i/qMl+IEMIuRgWl900spctLMuhGtiEO3K9tDfoA20LqFk8h3NRyEkUzabDi0FBiQ6uS8kP2ZxR0&#10;W5r2xfjZHl9/ss3B7i/v8nOt1PCxf1mA8NT7u/jf/aHD/BncfgkHyOQ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d0cdwgAAANsAAAAPAAAAAAAAAAAAAAAAAJgCAABkcnMvZG93&#10;bnJldi54bWxQSwUGAAAAAAQABAD1AAAAhwMAAAAA&#10;">
                    <v:textbox inset=".49992mm,0,0,0">
                      <w:txbxContent>
                        <w:p w:rsidR="00222C14" w:rsidRDefault="00222C14" w:rsidP="00222C14">
                          <w:pPr>
                            <w:pStyle w:val="NormalWeb"/>
                            <w:ind w:firstLine="0"/>
                            <w:jc w:val="center"/>
                            <w:rPr>
                              <w:sz w:val="16"/>
                              <w:szCs w:val="16"/>
                              <w:lang w:val="ro-RO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Отдел авторизации лекарств</w:t>
                          </w:r>
                        </w:p>
                        <w:p w:rsidR="00222C14" w:rsidRDefault="00222C14" w:rsidP="00222C14">
                          <w:pPr>
                            <w:pStyle w:val="NormalWeb"/>
                            <w:ind w:firstLine="0"/>
                            <w:jc w:val="center"/>
                            <w:rPr>
                              <w:sz w:val="16"/>
                              <w:szCs w:val="16"/>
                              <w:lang w:val="ro-RO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Text Box 1539" o:spid="_x0000_s1042" type="#_x0000_t202" style="position:absolute;left:8133;top:9041;width:2400;height:7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vihsIA&#10;AADbAAAADwAAAGRycy9kb3ducmV2LnhtbERPTWvCQBC9F/wPywje6sZiq8SsUtpapF40iudpdpoE&#10;s7Npdo3RX+8WCt7m8T4nWXSmEi01rrSsYDSMQBBnVpecK9jvlo9TEM4ja6wsk4ILOVjMew8Jxtqe&#10;eUtt6nMRQtjFqKDwvo6ldFlBBt3Q1sSB+7GNQR9gk0vd4DmEm0o+RdGLNFhyaCiwpreCsmN6Mgra&#10;NY27fPRsfz8O6dfRfl8/5eZdqUG/e52B8NT5u/jfvdJh/gT+fgkHyP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O+KGwgAAANsAAAAPAAAAAAAAAAAAAAAAAJgCAABkcnMvZG93&#10;bnJldi54bWxQSwUGAAAAAAQABAD1AAAAhwMAAAAA&#10;">
                    <v:textbox inset=".49992mm,0,0,0">
                      <w:txbxContent>
                        <w:p w:rsidR="00222C14" w:rsidRDefault="00222C14" w:rsidP="00222C14">
                          <w:pPr>
                            <w:pStyle w:val="NormalWeb"/>
                            <w:ind w:firstLine="0"/>
                            <w:jc w:val="center"/>
                            <w:rPr>
                              <w:sz w:val="16"/>
                              <w:szCs w:val="16"/>
                              <w:lang w:val="ro-RO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Отдел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фармаконадзора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</w:rPr>
                            <w:t xml:space="preserve"> и клинических исследований</w:t>
                          </w:r>
                        </w:p>
                        <w:p w:rsidR="00222C14" w:rsidRDefault="00222C14" w:rsidP="00222C14">
                          <w:pPr>
                            <w:pStyle w:val="NormalWeb"/>
                            <w:ind w:firstLine="0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Text Box 1539" o:spid="_x0000_s1043" type="#_x0000_t202" style="position:absolute;left:11678;top:9442;width:2472;height: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R29MUA&#10;AADbAAAADwAAAGRycy9kb3ducmV2LnhtbESPQU/CQBCF7yT+h82YcIMtBIipLMQoECIXrcbz2B3b&#10;hu5s6S6l+uudAwm3mbw3732zXPeuVh21ofJsYDJOQBHn3lZcGPj82I4eQIWIbLH2TAZ+KcB6dTdY&#10;Ymr9hd+py2KhJIRDigbKGJtU65CX5DCMfUMs2o9vHUZZ20LbFi8S7mo9TZKFdlixNJTY0HNJ+TE7&#10;OwPdgWZ9MZn70+Yrez3677+dfnsxZnjfPz2CitTHm/l6vbeCL7Dyiwyg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pHb0xQAAANsAAAAPAAAAAAAAAAAAAAAAAJgCAABkcnMv&#10;ZG93bnJldi54bWxQSwUGAAAAAAQABAD1AAAAigMAAAAA&#10;">
                    <v:textbox inset=".49992mm,0,0,0">
                      <w:txbxContent>
                        <w:p w:rsidR="00222C14" w:rsidRDefault="00222C14" w:rsidP="00222C14">
                          <w:pPr>
                            <w:pStyle w:val="NormalWeb"/>
                            <w:spacing w:line="276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222C14" w:rsidRDefault="00222C14" w:rsidP="00222C14">
                          <w:pPr>
                            <w:pStyle w:val="NormalWeb"/>
                            <w:ind w:firstLine="0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Служба уничтожения лекарств</w:t>
                          </w:r>
                        </w:p>
                        <w:p w:rsidR="00222C14" w:rsidRDefault="00222C14" w:rsidP="00222C14">
                          <w:pPr>
                            <w:pStyle w:val="NormalWeb"/>
                            <w:ind w:firstLine="0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Text Box 1408" o:spid="_x0000_s1044" type="#_x0000_t202" style="position:absolute;left:11669;top:8042;width:3072;height:12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jTb8IA&#10;AADbAAAADwAAAGRycy9kb3ducmV2LnhtbERPTWvCQBC9F/wPywje6sZii8asUtpapF40iudpdpoE&#10;s7Npdo3RX+8WCt7m8T4nWXSmEi01rrSsYDSMQBBnVpecK9jvlo8TEM4ja6wsk4ILOVjMew8Jxtqe&#10;eUtt6nMRQtjFqKDwvo6ldFlBBt3Q1sSB+7GNQR9gk0vd4DmEm0o+RdGLNFhyaCiwpreCsmN6Mgra&#10;NY27fPRsfz8O6dfRfl8/5eZdqUG/e52B8NT5u/jfvdJh/hT+fgkHyP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6NNvwgAAANsAAAAPAAAAAAAAAAAAAAAAAJgCAABkcnMvZG93&#10;bnJldi54bWxQSwUGAAAAAAQABAD1AAAAhwMAAAAA&#10;">
                    <v:textbox inset=".49992mm,0,0,0">
                      <w:txbxContent>
                        <w:p w:rsidR="00222C14" w:rsidRDefault="00222C14" w:rsidP="00222C14">
                          <w:pPr>
                            <w:pStyle w:val="NormalWeb"/>
                            <w:ind w:firstLine="0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Отдел лицензирования фармацевтической деятельности</w:t>
                          </w:r>
                        </w:p>
                        <w:p w:rsidR="00222C14" w:rsidRPr="003A4F85" w:rsidRDefault="00222C14" w:rsidP="00222C14">
                          <w:pPr>
                            <w:pStyle w:val="NormalWeb"/>
                            <w:ind w:firstLine="0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F114CF">
                            <w:rPr>
                              <w:sz w:val="16"/>
                              <w:szCs w:val="16"/>
                              <w:lang w:val="en-US"/>
                            </w:rPr>
                            <w:t>GMP</w:t>
                          </w:r>
                          <w:r>
                            <w:rPr>
                              <w:sz w:val="16"/>
                              <w:szCs w:val="16"/>
                              <w:lang w:val="ro-RO"/>
                            </w:rPr>
                            <w:t xml:space="preserve"> </w:t>
                          </w:r>
                          <w:r w:rsidRPr="00400E6E">
                            <w:rPr>
                              <w:rFonts w:eastAsia="MS Mincho"/>
                              <w:sz w:val="16"/>
                              <w:szCs w:val="16"/>
                              <w:lang w:val="ro-RO" w:eastAsia="zh-CN"/>
                            </w:rPr>
                            <w:t>(Good Manufacturing Practice)</w:t>
                          </w:r>
                          <w:r>
                            <w:rPr>
                              <w:rFonts w:eastAsia="MS Mincho"/>
                              <w:sz w:val="16"/>
                              <w:szCs w:val="16"/>
                              <w:lang w:val="ro-RO" w:eastAsia="zh-CN"/>
                            </w:rPr>
                            <w:t>,</w:t>
                          </w:r>
                        </w:p>
                        <w:p w:rsidR="00222C14" w:rsidRPr="005A2507" w:rsidRDefault="00222C14" w:rsidP="00222C14">
                          <w:pPr>
                            <w:pStyle w:val="NormalWeb"/>
                            <w:ind w:firstLine="0"/>
                            <w:jc w:val="center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 w:rsidRPr="00400E6E">
                            <w:rPr>
                              <w:sz w:val="16"/>
                              <w:szCs w:val="16"/>
                              <w:lang w:val="en-US"/>
                            </w:rPr>
                            <w:t>GDP</w:t>
                          </w:r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 w:rsidRPr="00400E6E">
                            <w:rPr>
                              <w:rFonts w:eastAsia="MS Mincho"/>
                              <w:sz w:val="16"/>
                              <w:szCs w:val="16"/>
                              <w:lang w:val="ro-RO" w:eastAsia="zh-CN"/>
                            </w:rPr>
                            <w:t>(Good Distribution Practice)</w:t>
                          </w:r>
                          <w:r>
                            <w:rPr>
                              <w:rFonts w:eastAsia="MS Mincho"/>
                              <w:sz w:val="16"/>
                              <w:szCs w:val="16"/>
                              <w:lang w:val="ro-RO" w:eastAsia="zh-CN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eastAsia="MS Mincho"/>
                              <w:sz w:val="16"/>
                              <w:szCs w:val="16"/>
                              <w:lang w:eastAsia="zh-CN"/>
                            </w:rPr>
                            <w:t>и</w:t>
                          </w:r>
                          <w:r w:rsidRPr="00F114CF">
                            <w:rPr>
                              <w:rFonts w:eastAsia="MS Mincho"/>
                              <w:sz w:val="16"/>
                              <w:szCs w:val="16"/>
                              <w:lang w:val="en-US" w:eastAsia="zh-CN"/>
                            </w:rPr>
                            <w:t xml:space="preserve"> </w:t>
                          </w:r>
                          <w:r w:rsidRPr="00400E6E">
                            <w:rPr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proofErr w:type="gramEnd"/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br/>
                          </w:r>
                          <w:r w:rsidRPr="00400E6E">
                            <w:rPr>
                              <w:sz w:val="16"/>
                              <w:szCs w:val="16"/>
                              <w:lang w:val="en-US"/>
                            </w:rPr>
                            <w:t>GPP</w:t>
                          </w:r>
                          <w:r w:rsidRPr="00400E6E">
                            <w:rPr>
                              <w:rFonts w:eastAsia="MS Mincho"/>
                              <w:sz w:val="16"/>
                              <w:szCs w:val="16"/>
                              <w:lang w:val="ro-RO" w:eastAsia="zh-CN"/>
                            </w:rPr>
                            <w:t xml:space="preserve"> </w:t>
                          </w:r>
                          <w:r w:rsidRPr="00F114CF">
                            <w:rPr>
                              <w:rFonts w:eastAsia="MS Mincho"/>
                              <w:sz w:val="16"/>
                              <w:szCs w:val="16"/>
                              <w:lang w:val="en-US" w:eastAsia="zh-CN"/>
                            </w:rPr>
                            <w:t>(</w:t>
                          </w:r>
                          <w:r w:rsidRPr="00400E6E">
                            <w:rPr>
                              <w:rFonts w:eastAsia="MS Mincho"/>
                              <w:sz w:val="16"/>
                              <w:szCs w:val="16"/>
                              <w:lang w:val="ro-RO" w:eastAsia="zh-CN"/>
                            </w:rPr>
                            <w:t>Good Pharmaceutical Practice</w:t>
                          </w:r>
                          <w:r w:rsidRPr="00F114CF">
                            <w:rPr>
                              <w:rFonts w:eastAsia="MS Mincho"/>
                              <w:sz w:val="16"/>
                              <w:szCs w:val="16"/>
                              <w:lang w:val="en-US" w:eastAsia="zh-CN"/>
                            </w:rPr>
                            <w:t>)</w:t>
                          </w:r>
                        </w:p>
                      </w:txbxContent>
                    </v:textbox>
                  </v:shape>
                  <v:line id="Line 1541" o:spid="_x0000_s1045" style="position:absolute;flip:x;visibility:visible;mso-wrap-style:square" from="16711,8824" to="17138,8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/o3sMAAADbAAAADwAAAGRycy9kb3ducmV2LnhtbERPz2vCMBS+D/wfwht4GTOdjOGqaZGB&#10;4MGLblR2ezZvTWnzUpOo9b9fDoMdP77fq3K0vbiSD61jBS+zDARx7XTLjYKvz83zAkSIyBp7x6Tg&#10;TgHKYvKwwly7G+/peoiNSCEcclRgYhxyKUNtyGKYuYE4cT/OW4wJ+kZqj7cUbns5z7I3abHl1GBw&#10;oA9DdXe4WAVysXs6+/Xptau64/HdVHU1fO+Umj6O6yWISGP8F/+5t1rBPK1PX9IPk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kv6N7DAAAA2wAAAA8AAAAAAAAAAAAA&#10;AAAAoQIAAGRycy9kb3ducmV2LnhtbFBLBQYAAAAABAAEAPkAAACRAwAAAAA=&#10;"/>
                  <v:line id="Line 1541" o:spid="_x0000_s1046" style="position:absolute;flip:y;visibility:visible;mso-wrap-style:square" from="11218,7401" to="11651,74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NNRcUAAADbAAAADwAAAGRycy9kb3ducmV2LnhtbESPQWsCMRSE7wX/Q3iCl1KzSim6NYoI&#10;ggcvtbLi7XXzull287ImUbf/vikUPA4z8w2zWPW2FTfyoXasYDLOQBCXTtdcKTh+bl9mIEJE1tg6&#10;JgU/FGC1HDwtMNfuzh90O8RKJAiHHBWYGLtcylAashjGriNO3rfzFmOSvpLa4z3BbSunWfYmLdac&#10;Fgx2tDFUNoerVSBn++eLX3+9NkVzOs1NURbdea/UaNiv30FE6uMj/N/eaQXTCfx9ST9AL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mNNRcUAAADbAAAADwAAAAAAAAAA&#10;AAAAAAChAgAAZHJzL2Rvd25yZXYueG1sUEsFBgAAAAAEAAQA+QAAAJMDAAAAAA==&#10;"/>
                  <v:line id="Line 1525" o:spid="_x0000_s1047" style="position:absolute;visibility:visible;mso-wrap-style:square" from="8395,6447" to="8396,6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P62cUAAADbAAAADwAAAAAAAAAA&#10;AAAAAAChAgAAZHJzL2Rvd25yZXYueG1sUEsFBgAAAAAEAAQA+QAAAJMDAAAAAA==&#10;"/>
                  <v:line id="Line 1558" o:spid="_x0000_s1048" style="position:absolute;visibility:visible;mso-wrap-style:square" from="7704,8421" to="8155,8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9fQsUAAADbAAAADwAAAAAAAAAA&#10;AAAAAAChAgAAZHJzL2Rvd25yZXYueG1sUEsFBgAAAAAEAAQA+QAAAJMDAAAAAA==&#10;"/>
                  <v:line id="Line 1541" o:spid="_x0000_s1049" style="position:absolute;visibility:visible;mso-wrap-style:square" from="16928,6429" to="16929,6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bHNs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2xzbGAAAA2wAAAA8AAAAAAAAA&#10;AAAAAAAAoQIAAGRycy9kb3ducmV2LnhtbFBLBQYAAAAABAAEAPkAAACUAwAAAAA=&#10;"/>
                  <v:line id="Line 1557" o:spid="_x0000_s1050" style="position:absolute;flip:y;visibility:visible;mso-wrap-style:square" from="16726,9930" to="17121,99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hLRsYAAADbAAAADwAAAGRycy9kb3ducmV2LnhtbESPT2sCMRTE74LfIbxCL6VmlbbYrVFE&#10;KHjw4h9WenvdvG6W3bysSdTttzeFgsdhZn7DzBa9bcWFfKgdKxiPMhDEpdM1VwoO+8/nKYgQkTW2&#10;jknBLwVYzIeDGebaXXlLl12sRIJwyFGBibHLpQylIYth5Dri5P04bzEm6SupPV4T3LZykmVv0mLN&#10;acFgRytDZbM7WwVyunk6+eX3S1M0x+O7Kcqi+9oo9fjQLz9AROrjPfzfXmsFk1f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lYS0bGAAAA2wAAAA8AAAAAAAAA&#10;AAAAAAAAoQIAAGRycy9kb3ducmV2LnhtbFBLBQYAAAAABAAEAPkAAACUAwAAAAA=&#10;"/>
                  <v:line id="Straight Connector 3" o:spid="_x0000_s1051" style="position:absolute;visibility:visible;mso-wrap-style:square" from="16928,7866" to="16947,123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CMO8IAAADbAAAADwAAAGRycy9kb3ducmV2LnhtbESPwWrDMBBE74X+g9hAb7Wc0ITWjWxK&#10;oFByS+LcF2ttObVWRlIS+++rQqHHYWbeMNtqsoO4kQ+9YwXLLAdB3Djdc6egPn0+v4IIEVnj4JgU&#10;zBSgKh8ftlhod+cD3Y6xEwnCoUAFJsaxkDI0hiyGzI3EyWudtxiT9J3UHu8Jbge5yvONtNhzWjA4&#10;0s5Q8328WgW4z/fnej6t2wHty2Wu37y+aKWeFtPHO4hIU/wP/7W/tILVBn6/pB8gy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MCMO8IAAADbAAAADwAAAAAAAAAAAAAA&#10;AAChAgAAZHJzL2Rvd25yZXYueG1sUEsFBgAAAAAEAAQA+QAAAJADAAAAAA==&#10;" strokeweight=".5pt">
                    <v:stroke joinstyle="miter"/>
                  </v:line>
                  <v:line id="Line 1557" o:spid="_x0000_s1052" style="position:absolute;visibility:visible;mso-wrap-style:square" from="16726,11295" to="17172,112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RZQc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qkWUHGAAAA2wAAAA8AAAAAAAAA&#10;AAAAAAAAoQIAAGRycy9kb3ducmV2LnhtbFBLBQYAAAAABAAEAPkAAACUAwAAAAA=&#10;"/>
                  <v:shape id="Text Box 1443" o:spid="_x0000_s1053" type="#_x0000_t202" style="position:absolute;left:17176;top:11961;width:1948;height:8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i8ScIA&#10;AADbAAAADwAAAGRycy9kb3ducmV2LnhtbERPTWvCQBC9C/6HZQq9mY1SpUTXULQtUi82LZ7H7JiE&#10;ZGdjdhvT/vruQfD4eN+rdDCN6KlzlWUF0ygGQZxbXXGh4PvrbfIMwnlkjY1lUvBLDtL1eLTCRNsr&#10;f1Kf+UKEEHYJKii9bxMpXV6SQRfZljhwZ9sZ9AF2hdQdXkO4aeQsjhfSYMWhocSWNiXldfZjFPR7&#10;ehqK6dxeXo/ZR21Pf+/ysFXq8WF4WYLwNPi7+ObeaQWzMDZ8CT9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yLxJwgAAANsAAAAPAAAAAAAAAAAAAAAAAJgCAABkcnMvZG93&#10;bnJldi54bWxQSwUGAAAAAAQABAD1AAAAhwMAAAAA&#10;">
                    <v:textbox inset=".49992mm,0,0,0">
                      <w:txbxContent>
                        <w:p w:rsidR="00222C14" w:rsidRDefault="00222C14" w:rsidP="00222C14">
                          <w:pPr>
                            <w:pStyle w:val="NormalWeb"/>
                            <w:ind w:firstLine="0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Отдел </w:t>
                          </w:r>
                        </w:p>
                        <w:p w:rsidR="00222C14" w:rsidRDefault="00222C14" w:rsidP="00222C14">
                          <w:pPr>
                            <w:pStyle w:val="NormalWeb"/>
                            <w:ind w:firstLine="0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000000"/>
                              <w:sz w:val="16"/>
                              <w:szCs w:val="16"/>
                            </w:rPr>
                            <w:t>информационных технологий и связи</w:t>
                          </w:r>
                        </w:p>
                        <w:p w:rsidR="00222C14" w:rsidRDefault="00222C14" w:rsidP="00222C14">
                          <w:pPr>
                            <w:pStyle w:val="NormalWeb"/>
                            <w:ind w:firstLine="0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Text Box 1443" o:spid="_x0000_s1054" type="#_x0000_t202" style="position:absolute;left:18420;top:6952;width:1648;height:9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QZ0sQA&#10;AADbAAAADwAAAGRycy9kb3ducmV2LnhtbESPQWvCQBSE7wX/w/KE3upGacVGV5HWFqkXTcXzM/tM&#10;gtm3MbuN0V/vFgSPw8x8w0xmrSlFQ7UrLCvo9yIQxKnVBWcKtr9fLyMQziNrLC2Tggs5mE07TxOM&#10;tT3zhprEZyJA2MWoIPe+iqV0aU4GXc9WxME72NqgD7LOpK7xHOCmlIMoGkqDBYeFHCv6yCk9Jn9G&#10;QbOi1zbrv9nTYpf8HO3++i3Xn0o9d9v5GISn1j/C9/ZSKxi8w/+X8APk9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EGdLEAAAA2wAAAA8AAAAAAAAAAAAAAAAAmAIAAGRycy9k&#10;b3ducmV2LnhtbFBLBQYAAAAABAAEAPUAAACJAwAAAAA=&#10;">
                    <v:textbox inset=".49992mm,0,0,0">
                      <w:txbxContent>
                        <w:p w:rsidR="00F341DD" w:rsidRDefault="00F341DD" w:rsidP="00222C14">
                          <w:pPr>
                            <w:pStyle w:val="NormalWeb"/>
                            <w:ind w:firstLine="0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F341DD">
                            <w:rPr>
                              <w:sz w:val="16"/>
                              <w:szCs w:val="16"/>
                            </w:rPr>
                            <w:t>Служба</w:t>
                          </w:r>
                        </w:p>
                        <w:p w:rsidR="00222C14" w:rsidRDefault="00222C14" w:rsidP="00222C14">
                          <w:pPr>
                            <w:pStyle w:val="NormalWeb"/>
                            <w:ind w:firstLine="0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000000"/>
                              <w:sz w:val="16"/>
                              <w:szCs w:val="16"/>
                            </w:rPr>
                            <w:t>внутреннего аудита</w:t>
                          </w:r>
                        </w:p>
                      </w:txbxContent>
                    </v:textbox>
                  </v:shape>
                  <v:line id="Line 1541" o:spid="_x0000_s1055" style="position:absolute;flip:x;visibility:visible;mso-wrap-style:square" from="19240,6444" to="19241,69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Z+A8MAAADbAAAADwAAAGRycy9kb3ducmV2LnhtbERPy2oCMRTdF/oP4Ra6KZppLWJHo4hQ&#10;cOHGByPdXSe3k2EmN2OS6vj3ZiF0eTjv2aK3rbiQD7VjBe/DDARx6XTNlYLD/nswAREissbWMSm4&#10;UYDF/Plphrl2V97SZRcrkUI45KjAxNjlUobSkMUwdB1x4n6dtxgT9JXUHq8p3LbyI8vG0mLNqcFg&#10;RytDZbP7swrkZPN29svTZ1M0x+OXKcqi+9ko9frSL6cgIvXxX/xwr7WCUVqfvqQf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z2fgPDAAAA2wAAAA8AAAAAAAAAAAAA&#10;AAAAoQIAAGRycy9kb3ducmV2LnhtbFBLBQYAAAAABAAEAPkAAACRAwAAAAA=&#10;"/>
                  <v:shape id="Text Box 1437" o:spid="_x0000_s1056" type="#_x0000_t202" style="position:absolute;left:7001;top:6952;width:3031;height:7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uDCcUA&#10;AADbAAAADwAAAGRycy9kb3ducmV2LnhtbESPQWvCQBSE74L/YXmCN92kVinRVcTaIu2lTYvnZ/aZ&#10;BLNvY3Yb0/56tyB4HGbmG2ax6kwlWmpcaVlBPI5AEGdWl5wr+P56GT2BcB5ZY2WZFPySg9Wy31tg&#10;ou2FP6lNfS4ChF2CCgrv60RKlxVk0I1tTRy8o20M+iCbXOoGLwFuKvkQRTNpsOSwUGBNm4KyU/pj&#10;FLTv9Njl8dSet/v07WQPf6/y41mp4aBbz0F46vw9fGvvtIJJDP9fwg+Qy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K4MJxQAAANsAAAAPAAAAAAAAAAAAAAAAAJgCAABkcnMv&#10;ZG93bnJldi54bWxQSwUGAAAAAAQABAD1AAAAigMAAAAA&#10;">
                    <v:textbox inset=".49992mm,0,0,0">
                      <w:txbxContent>
                        <w:p w:rsidR="00222C14" w:rsidRDefault="00222C14" w:rsidP="00222C14">
                          <w:pPr>
                            <w:pStyle w:val="NormalWeb"/>
                            <w:ind w:firstLine="0"/>
                            <w:jc w:val="center"/>
                            <w:rPr>
                              <w:color w:val="000000"/>
                              <w:sz w:val="16"/>
                              <w:szCs w:val="16"/>
                              <w:lang w:val="ro-RO"/>
                            </w:rPr>
                          </w:pPr>
                        </w:p>
                        <w:p w:rsidR="00222C14" w:rsidRDefault="00222C14" w:rsidP="00222C14">
                          <w:pPr>
                            <w:pStyle w:val="NormalWeb"/>
                            <w:ind w:firstLine="0"/>
                            <w:jc w:val="center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color w:val="000000"/>
                              <w:sz w:val="16"/>
                              <w:szCs w:val="16"/>
                            </w:rPr>
                            <w:t>Заместитель генерального директора</w:t>
                          </w:r>
                        </w:p>
                      </w:txbxContent>
                    </v:textbox>
                  </v:shape>
                  <v:line id="Straight Connector 2" o:spid="_x0000_s1057" style="position:absolute;visibility:visible;mso-wrap-style:square" from="11231,6445" to="11232,13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Ic5cIAAADbAAAADwAAAGRycy9kb3ducmV2LnhtbESPT2vCQBTE7wW/w/KE3pqNthWNriKF&#10;QsmtGu+P7Msfzb4Nu6tJvn23UOhxmJnfMLvDaDrxIOdbywoWSQqCuLS65VpBcf58WYPwAVljZ5kU&#10;TOThsJ897TDTduBvepxCLSKEfYYKmhD6TEpfNmTQJ7Ynjl5lncEQpauldjhEuOnkMk1X0mDLcaHB&#10;nj4aKm+nu1GAeZpfiun8XnVo3q5TsXH6qpV6no/HLYhAY/gP/7W/tILXJfx+iT9A7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iIc5cIAAADbAAAADwAAAAAAAAAAAAAA&#10;AAChAgAAZHJzL2Rvd25yZXYueG1sUEsFBgAAAAAEAAQA+QAAAJADAAAAAA==&#10;" strokeweight=".5pt">
                    <v:stroke joinstyle="miter"/>
                  </v:line>
                  <v:line id="Straight Connector 6" o:spid="_x0000_s1058" style="position:absolute;visibility:visible;mso-wrap-style:square" from="11218,8389" to="11678,83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65fsEAAADbAAAADwAAAGRycy9kb3ducmV2LnhtbESPT4vCMBTE74LfITxhb5q6/mGtRlkW&#10;FsSbtnt/NM+22ryUJKvttzeC4HGYmd8wm11nGnEj52vLCqaTBARxYXXNpYI8+x1/gfABWWNjmRT0&#10;5GG3HQ42mGp75yPdTqEUEcI+RQVVCG0qpS8qMugntiWO3tk6gyFKV0rt8B7hppGfSbKUBmuOCxW2&#10;9FNRcT39GwV4SA5/eZ8tzg2a+aXPV05ftFIfo+57DSJQF97hV3uvFcxm8PwSf4DcP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Vbrl+wQAAANsAAAAPAAAAAAAAAAAAAAAA&#10;AKECAABkcnMvZG93bnJldi54bWxQSwUGAAAAAAQABAD5AAAAjwMAAAAA&#10;" strokeweight=".5pt">
                    <v:stroke joinstyle="miter"/>
                  </v:line>
                  <v:line id="Straight Connector 7" o:spid="_x0000_s1059" style="position:absolute;visibility:visible;mso-wrap-style:square" from="11245,9442" to="11678,94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ochCsAAAADbAAAADwAAAGRycy9kb3ducmV2LnhtbESPT4vCMBTE74LfITxhb5r6Z0WrUWRB&#10;WLyp9f5onm21eSlJVttvbwRhj8PM/IZZb1tTiwc5X1lWMB4lIIhzqysuFGTn/XABwgdkjbVlUtCR&#10;h+2m31tjqu2Tj/Q4hUJECPsUFZQhNKmUPi/JoB/Zhjh6V+sMhihdIbXDZ4SbWk6SZC4NVhwXSmzo&#10;p6T8fvozCvCQHC5Zd/6+1mhmty5bOn3TSn0N2t0KRKA2/Ic/7V+tYDqD95f4A+Tm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qHIQrAAAAA2wAAAA8AAAAAAAAAAAAAAAAA&#10;oQIAAGRycy9kb3ducmV2LnhtbFBLBQYAAAAABAAEAPkAAACOAwAAAAA=&#10;" strokeweight=".5pt">
                    <v:stroke joinstyle="miter"/>
                  </v:line>
                  <v:line id="Straight Connector 8" o:spid="_x0000_s1060" style="position:absolute;flip:y;visibility:visible;mso-wrap-style:square" from="8395,6444" to="19240,64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CfFMIAAADbAAAADwAAAGRycy9kb3ducmV2LnhtbESP3YrCMBSE74V9h3AWvNN0Xfyha5RF&#10;cCmIF9V9gGNzbKrNSWmi1rc3guDlMDPfMPNlZ2txpdZXjhV8DRMQxIXTFZcK/vfrwQyED8gaa8ek&#10;4E4elouP3hxT7W6c03UXShEh7FNUYEJoUil9YciiH7qGOHpH11oMUbal1C3eItzWcpQkE2mx4rhg&#10;sKGVoeK8u1gF29k+x02WT1HTMcPT38FwcVCq/9n9/oAI1IV3+NXOtILvMTy/xB8gF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aCfFMIAAADbAAAADwAAAAAAAAAAAAAA&#10;AAChAgAAZHJzL2Rvd25yZXYueG1sUEsFBgAAAAAEAAQA+QAAAJADAAAAAA==&#10;" strokeweight=".5pt">
                    <v:stroke joinstyle="miter"/>
                  </v:line>
                  <v:shape id="Text Box 1539" o:spid="_x0000_s1061" type="#_x0000_t202" style="position:absolute;left:8122;top:10141;width:2419;height:7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IbfcQA&#10;AADbAAAADwAAAGRycy9kb3ducmV2LnhtbESPQWvCQBSE74L/YXmF3nSjtSLRVcS2IvXSRvH8zL4m&#10;wezbNLvG6K93hUKPw8x8w8wWrSlFQ7UrLCsY9CMQxKnVBWcK9ruP3gSE88gaS8uk4EoOFvNuZ4ax&#10;thf+pibxmQgQdjEqyL2vYildmpNB17cVcfB+bG3QB1lnUtd4CXBTymEUjaXBgsNCjhWtckpPydko&#10;aLY0arPBq/19PySfJ3u8reXXm1LPT+1yCsJT6//Df+2NVvAyhseX8APk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CG33EAAAA2wAAAA8AAAAAAAAAAAAAAAAAmAIAAGRycy9k&#10;b3ducmV2LnhtbFBLBQYAAAAABAAEAPUAAACJAwAAAAA=&#10;">
                    <v:textbox inset=".49992mm,0,0,0">
                      <w:txbxContent>
                        <w:p w:rsidR="00222C14" w:rsidRDefault="00222C14" w:rsidP="00222C14">
                          <w:pPr>
                            <w:pStyle w:val="NormalWeb"/>
                            <w:ind w:firstLine="0"/>
                            <w:jc w:val="center"/>
                            <w:rPr>
                              <w:sz w:val="16"/>
                              <w:szCs w:val="16"/>
                              <w:lang w:val="ro-RO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Отдел регулирования и оценки</w:t>
                          </w:r>
                        </w:p>
                        <w:p w:rsidR="00222C14" w:rsidRDefault="00222C14" w:rsidP="00222C14">
                          <w:pPr>
                            <w:pStyle w:val="NormalWeb"/>
                            <w:ind w:firstLine="0"/>
                            <w:jc w:val="center"/>
                            <w:rPr>
                              <w:sz w:val="16"/>
                              <w:szCs w:val="16"/>
                              <w:lang w:val="ro-RO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медицинских изделий</w:t>
                          </w:r>
                        </w:p>
                        <w:p w:rsidR="00222C14" w:rsidRPr="00B53315" w:rsidRDefault="00222C14" w:rsidP="00222C14">
                          <w:pPr>
                            <w:pStyle w:val="NormalWeb"/>
                            <w:ind w:firstLine="0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Text Box 1539" o:spid="_x0000_s1062" type="#_x0000_t202" style="position:absolute;left:11666;top:10110;width:2471;height:7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6+5sUA&#10;AADbAAAADwAAAGRycy9kb3ducmV2LnhtbESPQWvCQBSE7wX/w/KE3nSjtrZEVxFtpehF0+L5mX0m&#10;wezbmN3GtL/eLQg9DjPzDTOdt6YUDdWusKxg0I9AEKdWF5wp+Pp8772CcB5ZY2mZFPyQg/ms8zDF&#10;WNsr76lJfCYChF2MCnLvq1hKl+Zk0PVtRRy8k60N+iDrTOoarwFuSjmMorE0WHBYyLGiZU7pOfk2&#10;CpotPbXZ4Nle3g7J5myPv2u5Wyn12G0XExCeWv8fvrc/tILRC/x9CT9Az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jr7mxQAAANsAAAAPAAAAAAAAAAAAAAAAAJgCAABkcnMv&#10;ZG93bnJldi54bWxQSwUGAAAAAAQABAD1AAAAigMAAAAA&#10;">
                    <v:textbox inset=".49992mm,0,0,0">
                      <w:txbxContent>
                        <w:p w:rsidR="00F341DD" w:rsidRDefault="00222C14" w:rsidP="00222C14">
                          <w:pPr>
                            <w:pStyle w:val="NormalWeb"/>
                            <w:ind w:firstLine="0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="00F341DD" w:rsidRPr="00F341DD">
                            <w:rPr>
                              <w:sz w:val="16"/>
                              <w:szCs w:val="16"/>
                            </w:rPr>
                            <w:t>Служба</w:t>
                          </w:r>
                        </w:p>
                        <w:p w:rsidR="00222C14" w:rsidRDefault="00222C14" w:rsidP="00222C14">
                          <w:pPr>
                            <w:pStyle w:val="NormalWeb"/>
                            <w:ind w:firstLine="0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 Постоянного комитета по </w:t>
                          </w:r>
                          <w:proofErr w:type="gramStart"/>
                          <w:r>
                            <w:rPr>
                              <w:sz w:val="16"/>
                              <w:szCs w:val="16"/>
                            </w:rPr>
                            <w:t>контролю за</w:t>
                          </w:r>
                          <w:proofErr w:type="gramEnd"/>
                          <w:r>
                            <w:rPr>
                              <w:sz w:val="16"/>
                              <w:szCs w:val="16"/>
                            </w:rPr>
                            <w:t xml:space="preserve"> наркотиками </w:t>
                          </w:r>
                        </w:p>
                        <w:p w:rsidR="00222C14" w:rsidRDefault="00222C14" w:rsidP="00222C14">
                          <w:pPr>
                            <w:pStyle w:val="NormalWeb"/>
                            <w:ind w:firstLine="0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AutoShape 39" o:spid="_x0000_s1063" type="#_x0000_t32" style="position:absolute;left:11218;top:10529;width:448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ra28EAAADbAAAADwAAAGRycy9kb3ducmV2LnhtbERPTWsCMRC9C/0PYQpeRLMqlbI1yioI&#10;WvCg1vt0M92EbibrJur675tDwePjfc+XnavFjdpgPSsYjzIQxKXXlisFX6fN8B1EiMgaa8+k4EEB&#10;louX3hxz7e98oNsxViKFcMhRgYmxyaUMpSGHYeQb4sT9+NZhTLCtpG7xnsJdLSdZNpMOLacGgw2t&#10;DZW/x6tTsN+NV8W3sbvPw8Xu3zZFfa0GZ6X6r13xASJSF5/if/dWK5ims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eytrbwQAAANsAAAAPAAAAAAAAAAAAAAAA&#10;AKECAABkcnMvZG93bnJldi54bWxQSwUGAAAAAAQABAD5AAAAjwMAAAAA&#10;"/>
                  <v:shape id="Text Box 1539" o:spid="_x0000_s1064" type="#_x0000_t202" style="position:absolute;left:8100;top:11198;width:2419;height:8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2PD8UA&#10;AADbAAAADwAAAGRycy9kb3ducmV2LnhtbESPQWvCQBSE7wX/w/KE3nSjttJGVxFtpehF0+L5mX0m&#10;wezbmN3GtL/eLQg9DjPzDTOdt6YUDdWusKxg0I9AEKdWF5wp+Pp8772AcB5ZY2mZFPyQg/ms8zDF&#10;WNsr76lJfCYChF2MCnLvq1hKl+Zk0PVtRRy8k60N+iDrTOoarwFuSjmMorE0WHBYyLGiZU7pOfk2&#10;CpotPbXZ4Nle3g7J5myPv2u5Wyn12G0XExCeWv8fvrc/tILRK/x9CT9Az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XY8PxQAAANsAAAAPAAAAAAAAAAAAAAAAAJgCAABkcnMv&#10;ZG93bnJldi54bWxQSwUGAAAAAAQABAD1AAAAigMAAAAA&#10;">
                    <v:textbox inset=".49992mm,0,0,0">
                      <w:txbxContent>
                        <w:p w:rsidR="00222C14" w:rsidRDefault="00222C14" w:rsidP="00222C14">
                          <w:pPr>
                            <w:pStyle w:val="NormalWeb"/>
                            <w:ind w:firstLine="0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Отдел управления и надзора за медицинскими изделиями</w:t>
                          </w:r>
                        </w:p>
                        <w:p w:rsidR="00222C14" w:rsidRDefault="00222C14" w:rsidP="00222C14">
                          <w:pPr>
                            <w:pStyle w:val="NormalWeb"/>
                            <w:ind w:firstLine="0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  </w:t>
                          </w:r>
                        </w:p>
                      </w:txbxContent>
                    </v:textbox>
                  </v:shape>
                  <v:line id="Line 1548" o:spid="_x0000_s1065" style="position:absolute;visibility:visible;mso-wrap-style:square" from="7708,9455" to="8123,94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IklcIAAADbAAAADwAAAGRycy9kb3ducmV2LnhtbERPz2vCMBS+D/wfwhN2m6nbKKMaRZSB&#10;ehB1g3l8Nm9tZ/NSkth2/705CB4/vt/TeW9q0ZLzlWUF41ECgji3uuJCwffX58sHCB+QNdaWScE/&#10;eZjPBk9TzLTt+EDtMRQihrDPUEEZQpNJ6fOSDPqRbYgj92udwRChK6R22MVwU8vXJEmlwYpjQ4kN&#10;LUvKL8erUbB726ftYrNd9z+b9JyvDufTX+eUeh72iwmIQH14iO/utVbwHtfH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JIklcIAAADbAAAADwAAAAAAAAAAAAAA&#10;AAChAgAAZHJzL2Rvd25yZXYueG1sUEsFBgAAAAAEAAQA+QAAAJADAAAAAA==&#10;"/>
                  <v:line id="Line 1548" o:spid="_x0000_s1066" style="position:absolute;visibility:visible;mso-wrap-style:square" from="7674,11662" to="8096,116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6BDsYAAADbAAAADwAAAGRycy9kb3ducmV2LnhtbESPQWvCQBSE7wX/w/IKvdWNtgRJXUVa&#10;BPUgagvt8Zl9TVKzb8PumqT/3hUEj8PMfMNM572pRUvOV5YVjIYJCOLc6ooLBV+fy+cJCB+QNdaW&#10;ScE/eZjPBg9TzLTteE/tIRQiQthnqKAMocmk9HlJBv3QNsTR+7XOYIjSFVI77CLc1HKcJKk0WHFc&#10;KLGh95Ly0+FsFGxfdmm7WG9W/fc6PeYf++PPX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fegQ7GAAAA2wAAAA8AAAAAAAAA&#10;AAAAAAAAoQIAAGRycy9kb3ducmV2LnhtbFBLBQYAAAAABAAEAPkAAACUAwAAAAA=&#10;"/>
                  <v:shape id="Text Box 1539" o:spid="_x0000_s1067" type="#_x0000_t202" style="position:absolute;left:11678;top:11198;width:2472;height:6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9uA8QA&#10;AADbAAAADwAAAGRycy9kb3ducmV2LnhtbESPQWvCQBSE74L/YXlCb3WjaJHoKmK1FHvRKJ6f2WcS&#10;zL5Ns9sY/fXdQsHjMDPfMLNFa0rRUO0KywoG/QgEcWp1wZmC42HzOgHhPLLG0jIpuJODxbzbmWGs&#10;7Y331CQ+EwHCLkYFufdVLKVLczLo+rYiDt7F1gZ9kHUmdY23ADelHEbRmzRYcFjIsaJVTuk1+TEK&#10;mi8atdlgbL/Xp2R7tefHh9y9K/XSa5dTEJ5a/wz/tz+1gtEQ/r6EHy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/bgPEAAAA2wAAAA8AAAAAAAAAAAAAAAAAmAIAAGRycy9k&#10;b3ducmV2LnhtbFBLBQYAAAAABAAEAPUAAACJAwAAAAA=&#10;">
                    <v:textbox inset=".49992mm,0,0,0">
                      <w:txbxContent>
                        <w:p w:rsidR="00F341DD" w:rsidRDefault="00F341DD" w:rsidP="00222C14">
                          <w:pPr>
                            <w:pStyle w:val="NormalWeb"/>
                            <w:ind w:firstLine="0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F341DD">
                            <w:rPr>
                              <w:sz w:val="16"/>
                              <w:szCs w:val="16"/>
                            </w:rPr>
                            <w:t>Служба</w:t>
                          </w:r>
                        </w:p>
                        <w:p w:rsidR="00222C14" w:rsidRDefault="00222C14" w:rsidP="00222C14">
                          <w:pPr>
                            <w:pStyle w:val="NormalWeb"/>
                            <w:ind w:firstLine="0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 авторизации импорта/ экспорта</w:t>
                          </w:r>
                        </w:p>
                        <w:p w:rsidR="00222C14" w:rsidRDefault="00222C14" w:rsidP="00222C14">
                          <w:pPr>
                            <w:pStyle w:val="NormalWeb"/>
                            <w:ind w:firstLine="0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Text Box 1539" o:spid="_x0000_s1068" type="#_x0000_t202" style="position:absolute;left:11678;top:12171;width:2472;height:5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PLmMYA&#10;AADbAAAADwAAAGRycy9kb3ducmV2LnhtbESPW2vCQBSE3wv+h+UIvtWNl0qJWUW8lFJfNC19PmaP&#10;STB7Nma3Me2v7xYKPg4z8w2TLDtTiZYaV1pWMBpGIIgzq0vOFXy87x6fQTiPrLGyTAq+ycFy0XtI&#10;MNb2xkdqU5+LAGEXo4LC+zqW0mUFGXRDWxMH72wbgz7IJpe6wVuAm0qOo2gmDZYcFgqsaV1Qdkm/&#10;jIJ2T9MuHz3Z6/YzfbvY08+LPGyUGvS71RyEp87fw//tV61gOoG/L+EH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bPLmMYAAADbAAAADwAAAAAAAAAAAAAAAACYAgAAZHJz&#10;L2Rvd25yZXYueG1sUEsFBgAAAAAEAAQA9QAAAIsDAAAAAA==&#10;">
                    <v:textbox inset=".49992mm,0,0,0">
                      <w:txbxContent>
                        <w:p w:rsidR="00222C14" w:rsidRDefault="00222C14" w:rsidP="00222C14">
                          <w:pPr>
                            <w:pStyle w:val="NormalWeb"/>
                            <w:ind w:firstLine="0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Отдел цен</w:t>
                          </w:r>
                        </w:p>
                        <w:p w:rsidR="00222C14" w:rsidRDefault="00222C14" w:rsidP="00222C14">
                          <w:pPr>
                            <w:pStyle w:val="NormalWeb"/>
                            <w:ind w:firstLine="0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Text Box 1539" o:spid="_x0000_s1069" type="#_x0000_t202" style="position:absolute;left:11678;top:13057;width:2472;height:7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pT7MQA&#10;AADbAAAADwAAAGRycy9kb3ducmV2LnhtbESPT2vCQBTE7wW/w/IEb3WjpEWiq4j/kPbSRvH8zD6T&#10;YPZtzK4x7afvFgo9DjPzG2a26EwlWmpcaVnBaBiBIM6sLjlXcDxsnycgnEfWWFkmBV/kYDHvPc0w&#10;0fbBn9SmPhcBwi5BBYX3dSKlywoy6Ia2Jg7exTYGfZBNLnWDjwA3lRxH0as0WHJYKLCmVUHZNb0b&#10;Be07xV0+erG3zSl9u9rz905+rJUa9LvlFISnzv+H/9p7rSCO4fdL+AF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aU+zEAAAA2wAAAA8AAAAAAAAAAAAAAAAAmAIAAGRycy9k&#10;b3ducmV2LnhtbFBLBQYAAAAABAAEAPUAAACJAwAAAAA=&#10;">
                    <v:textbox inset=".49992mm,0,0,0">
                      <w:txbxContent>
                        <w:p w:rsidR="00222C14" w:rsidRDefault="00222C14" w:rsidP="00222C14">
                          <w:pPr>
                            <w:pStyle w:val="NormalWeb"/>
                            <w:ind w:firstLine="0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Отдел лаборатории контроля качества</w:t>
                          </w:r>
                        </w:p>
                        <w:p w:rsidR="00222C14" w:rsidRDefault="00222C14" w:rsidP="00222C14">
                          <w:pPr>
                            <w:pStyle w:val="NormalWeb"/>
                            <w:ind w:firstLine="0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Text Box 1539" o:spid="_x0000_s1070" type="#_x0000_t202" style="position:absolute;left:17121;top:9495;width:2003;height:9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b2d8QA&#10;AADbAAAADwAAAGRycy9kb3ducmV2LnhtbESPQWvCQBSE74L/YXmCt7qxaJHUVcSqiL1oWnp+Zp9J&#10;MPs2ZtcY/fXdQsHjMDPfMNN5a0rRUO0KywqGgwgEcWp1wZmC76/1ywSE88gaS8uk4E4O5rNuZ4qx&#10;tjc+UJP4TAQIuxgV5N5XsZQuzcmgG9iKOHgnWxv0QdaZ1DXeAtyU8jWK3qTBgsNCjhUtc0rPydUo&#10;aD5p1GbDsb2sfpLd2R4fG7n/UKrfaxfvIDy1/hn+b2+1gtEY/r6EHyB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W9nfEAAAA2wAAAA8AAAAAAAAAAAAAAAAAmAIAAGRycy9k&#10;b3ducmV2LnhtbFBLBQYAAAAABAAEAPUAAACJAwAAAAA=&#10;">
                    <v:textbox inset=".49992mm,0,0,0">
                      <w:txbxContent>
                        <w:p w:rsidR="00222C14" w:rsidRDefault="00F341DD" w:rsidP="00222C14">
                          <w:pPr>
                            <w:pStyle w:val="NormalWeb"/>
                            <w:ind w:firstLine="0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F341DD">
                            <w:rPr>
                              <w:sz w:val="16"/>
                              <w:szCs w:val="16"/>
                            </w:rPr>
                            <w:t>Служба</w:t>
                          </w:r>
                          <w:r w:rsidR="00222C14">
                            <w:rPr>
                              <w:sz w:val="16"/>
                              <w:szCs w:val="16"/>
                            </w:rPr>
                            <w:t xml:space="preserve"> международных связей, регулирования и стратегий</w:t>
                          </w:r>
                        </w:p>
                      </w:txbxContent>
                    </v:textbox>
                  </v:shape>
                  <v:shape id="AutoShape 47" o:spid="_x0000_s1071" type="#_x0000_t32" style="position:absolute;left:11231;top:11490;width:443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+YT8QAAADbAAAADwAAAGRycy9kb3ducmV2LnhtbESPQWsCMRSE74L/ITzBi9SsYqVsjbIV&#10;BBU8aNv76+Z1E7p52W6irv/eFIQeh5n5hlmsOleLC7XBelYwGWcgiEuvLVcKPt43Ty8gQkTWWHsm&#10;BTcKsFr2ewvMtb/ykS6nWIkE4ZCjAhNjk0sZSkMOw9g3xMn79q3DmGRbSd3iNcFdLadZNpcOLacF&#10;gw2tDZU/p7NTcNhN3oovY3f74689PG+K+lyNPpUaDrriFUSkLv6HH+2tVjCbw9+X9AP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H5hPxAAAANsAAAAPAAAAAAAAAAAA&#10;AAAAAKECAABkcnMvZG93bnJldi54bWxQSwUGAAAAAAQABAD5AAAAkgMAAAAA&#10;"/>
                  <v:shape id="AutoShape 48" o:spid="_x0000_s1072" type="#_x0000_t32" style="position:absolute;left:11231;top:12435;width:447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1M91MUAAADbAAAADwAAAGRycy9kb3ducmV2LnhtbESPQWsCMRSE7wX/Q3iCl1KzSrVlNcpW&#10;EFTwoG3vz83rJnTzst1E3f77piB4HGbmG2a+7FwtLtQG61nBaJiBIC69tlwp+HhfP72CCBFZY+2Z&#10;FPxSgOWi9zDHXPsrH+hyjJVIEA45KjAxNrmUoTTkMAx9Q5y8L986jEm2ldQtXhPc1XKcZVPp0HJa&#10;MNjQylD5fTw7Bfvt6K04GbvdHX7sfrIu6nP1+KnUoN8VMxCRungP39obreD5B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1M91MUAAADbAAAADwAAAAAAAAAA&#10;AAAAAAChAgAAZHJzL2Rvd25yZXYueG1sUEsFBgAAAAAEAAQA+QAAAJMDAAAAAA==&#10;"/>
                  <v:line id="Line 1541" o:spid="_x0000_s1073" style="position:absolute;flip:x;visibility:visible;mso-wrap-style:square" from="12922,5768" to="13155,57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YBeMIAAADbAAAADwAAAGRycy9kb3ducmV2LnhtbERPz2vCMBS+D/wfwhO8DE0nMrQaRQaC&#10;By9zo7Lbs3k2pc1LTaLW/345DHb8+H6vNr1txZ18qB0reJtkIIhLp2uuFHx/7cZzECEia2wdk4In&#10;BdisBy8rzLV78Cfdj7ESKYRDjgpMjF0uZSgNWQwT1xEn7uK8xZigr6T2+EjhtpXTLHuXFmtODQY7&#10;+jBUNsebVSDnh9er355nTdGcTgtTlEX3c1BqNOy3SxCR+vgv/nPvtYJZGpu+pB8g1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oYBeMIAAADbAAAADwAAAAAAAAAAAAAA&#10;AAChAgAAZHJzL2Rvd25yZXYueG1sUEsFBgAAAAAEAAQA+QAAAJADAAAAAA==&#10;"/>
                  <v:line id="Line 1548" o:spid="_x0000_s1074" style="position:absolute;visibility:visible;mso-wrap-style:square" from="7707,10606" to="8122,106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iNCMYAAADbAAAADwAAAGRycy9kb3ducmV2LnhtbESPQWvCQBSE74L/YXlCb7ppK6FNXUVa&#10;CtqDqC20x2f2NYlm34bdNUn/vSsIPQ4z8w0zW/SmFi05X1lWcD9JQBDnVldcKPj6fB8/gfABWWNt&#10;mRT8kYfFfDiYYaZtxztq96EQEcI+QwVlCE0mpc9LMugntiGO3q91BkOUrpDaYRfhppYPSZJKgxXH&#10;hRIbei0pP+3PRsHmcZu2y/XHqv9ep4f8bXf4OXZOqbtRv3wBEagP/+Fbe6UVTJ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mojQjGAAAA2wAAAA8AAAAAAAAA&#10;AAAAAAAAoQIAAGRycy9kb3ducmV2LnhtbFBLBQYAAAAABAAEAPkAAACUAwAAAAA=&#10;"/>
                </v:group>
              </v:group>
            </w:pict>
          </mc:Fallback>
        </mc:AlternateContent>
      </w:r>
      <w:r>
        <w:rPr>
          <w:b/>
          <w:sz w:val="24"/>
          <w:lang w:eastAsia="ro-RO"/>
        </w:rPr>
        <w:t>АГЕНТСТВА ПО ЛЕКАРСТВАМ И МЕДИЦИНСКИМ ИЗДЕЛИЯМ</w:t>
      </w:r>
    </w:p>
    <w:p w:rsidR="00222C14" w:rsidRPr="00FE4F68" w:rsidRDefault="00222C14" w:rsidP="00222C14">
      <w:pPr>
        <w:pStyle w:val="news"/>
        <w:tabs>
          <w:tab w:val="left" w:pos="1134"/>
        </w:tabs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  <w:sectPr w:rsidR="00222C14" w:rsidRPr="00FE4F68" w:rsidSect="00F114CF">
          <w:pgSz w:w="16838" w:h="11906" w:orient="landscape" w:code="9"/>
          <w:pgMar w:top="1134" w:right="1134" w:bottom="964" w:left="1418" w:header="709" w:footer="709" w:gutter="0"/>
          <w:cols w:space="708"/>
          <w:docGrid w:linePitch="360"/>
        </w:sectPr>
      </w:pPr>
    </w:p>
    <w:p w:rsidR="00011985" w:rsidRDefault="00011985" w:rsidP="00222C14"/>
    <w:sectPr w:rsidR="000119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C14"/>
    <w:rsid w:val="00011985"/>
    <w:rsid w:val="00222C14"/>
    <w:rsid w:val="00F34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ajorBidi"/>
        <w:sz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C14"/>
    <w:pPr>
      <w:spacing w:after="0" w:line="240" w:lineRule="auto"/>
      <w:ind w:firstLine="709"/>
      <w:jc w:val="both"/>
    </w:pPr>
    <w:rPr>
      <w:rFonts w:eastAsia="Times New Roman" w:cs="Times New Roman"/>
      <w:sz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2C14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news">
    <w:name w:val="news"/>
    <w:basedOn w:val="Normal"/>
    <w:rsid w:val="00222C14"/>
    <w:pPr>
      <w:ind w:firstLine="0"/>
      <w:jc w:val="left"/>
    </w:pPr>
    <w:rPr>
      <w:rFonts w:ascii="Arial" w:hAnsi="Arial" w:cs="Arial"/>
      <w:lang w:eastAsia="ru-RU"/>
    </w:rPr>
  </w:style>
  <w:style w:type="paragraph" w:styleId="NormalWeb">
    <w:name w:val="Normal (Web)"/>
    <w:basedOn w:val="Normal"/>
    <w:link w:val="NormalWebChar"/>
    <w:uiPriority w:val="99"/>
    <w:unhideWhenUsed/>
    <w:rsid w:val="00222C14"/>
    <w:pPr>
      <w:ind w:firstLine="567"/>
    </w:pPr>
    <w:rPr>
      <w:sz w:val="24"/>
      <w:szCs w:val="24"/>
      <w:lang w:eastAsia="ru-RU"/>
    </w:rPr>
  </w:style>
  <w:style w:type="character" w:customStyle="1" w:styleId="NormalWebChar">
    <w:name w:val="Normal (Web) Char"/>
    <w:link w:val="NormalWeb"/>
    <w:uiPriority w:val="99"/>
    <w:locked/>
    <w:rsid w:val="00222C14"/>
    <w:rPr>
      <w:rFonts w:eastAsia="Times New Roman" w:cs="Times New Roman"/>
      <w:szCs w:val="24"/>
      <w:lang w:val="ru-RU" w:eastAsia="ru-RU"/>
    </w:rPr>
  </w:style>
  <w:style w:type="paragraph" w:styleId="NoSpacing">
    <w:name w:val="No Spacing"/>
    <w:uiPriority w:val="1"/>
    <w:qFormat/>
    <w:rsid w:val="00222C14"/>
    <w:pPr>
      <w:spacing w:after="0" w:line="240" w:lineRule="auto"/>
      <w:ind w:firstLine="709"/>
      <w:jc w:val="both"/>
    </w:pPr>
    <w:rPr>
      <w:rFonts w:cstheme="minorBidi"/>
      <w:b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ajorBidi"/>
        <w:sz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C14"/>
    <w:pPr>
      <w:spacing w:after="0" w:line="240" w:lineRule="auto"/>
      <w:ind w:firstLine="709"/>
      <w:jc w:val="both"/>
    </w:pPr>
    <w:rPr>
      <w:rFonts w:eastAsia="Times New Roman" w:cs="Times New Roman"/>
      <w:sz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2C14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news">
    <w:name w:val="news"/>
    <w:basedOn w:val="Normal"/>
    <w:rsid w:val="00222C14"/>
    <w:pPr>
      <w:ind w:firstLine="0"/>
      <w:jc w:val="left"/>
    </w:pPr>
    <w:rPr>
      <w:rFonts w:ascii="Arial" w:hAnsi="Arial" w:cs="Arial"/>
      <w:lang w:eastAsia="ru-RU"/>
    </w:rPr>
  </w:style>
  <w:style w:type="paragraph" w:styleId="NormalWeb">
    <w:name w:val="Normal (Web)"/>
    <w:basedOn w:val="Normal"/>
    <w:link w:val="NormalWebChar"/>
    <w:uiPriority w:val="99"/>
    <w:unhideWhenUsed/>
    <w:rsid w:val="00222C14"/>
    <w:pPr>
      <w:ind w:firstLine="567"/>
    </w:pPr>
    <w:rPr>
      <w:sz w:val="24"/>
      <w:szCs w:val="24"/>
      <w:lang w:eastAsia="ru-RU"/>
    </w:rPr>
  </w:style>
  <w:style w:type="character" w:customStyle="1" w:styleId="NormalWebChar">
    <w:name w:val="Normal (Web) Char"/>
    <w:link w:val="NormalWeb"/>
    <w:uiPriority w:val="99"/>
    <w:locked/>
    <w:rsid w:val="00222C14"/>
    <w:rPr>
      <w:rFonts w:eastAsia="Times New Roman" w:cs="Times New Roman"/>
      <w:szCs w:val="24"/>
      <w:lang w:val="ru-RU" w:eastAsia="ru-RU"/>
    </w:rPr>
  </w:style>
  <w:style w:type="paragraph" w:styleId="NoSpacing">
    <w:name w:val="No Spacing"/>
    <w:uiPriority w:val="1"/>
    <w:qFormat/>
    <w:rsid w:val="00222C14"/>
    <w:pPr>
      <w:spacing w:after="0" w:line="240" w:lineRule="auto"/>
      <w:ind w:firstLine="709"/>
      <w:jc w:val="both"/>
    </w:pPr>
    <w:rPr>
      <w:rFonts w:cstheme="minorBidi"/>
      <w:b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Munteanu MA. Ana</dc:creator>
  <cp:lastModifiedBy>Tatiana TB. Bucur</cp:lastModifiedBy>
  <cp:revision>3</cp:revision>
  <dcterms:created xsi:type="dcterms:W3CDTF">2017-12-27T09:00:00Z</dcterms:created>
  <dcterms:modified xsi:type="dcterms:W3CDTF">2018-03-22T09:03:00Z</dcterms:modified>
</cp:coreProperties>
</file>